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E7" w:rsidRDefault="007509E7" w:rsidP="007509E7">
      <w:pPr>
        <w:spacing w:after="0" w:line="240" w:lineRule="auto"/>
        <w:jc w:val="both"/>
        <w:rPr>
          <w:rFonts w:ascii="Times New Roman" w:hAnsi="Times New Roman" w:cs="Times New Roman"/>
          <w:b/>
          <w:sz w:val="24"/>
          <w:szCs w:val="24"/>
        </w:rPr>
      </w:pPr>
      <w:r w:rsidRPr="007509E7">
        <w:rPr>
          <w:rFonts w:ascii="Times New Roman" w:hAnsi="Times New Roman" w:cs="Times New Roman"/>
          <w:b/>
          <w:sz w:val="24"/>
          <w:szCs w:val="24"/>
        </w:rPr>
        <w:t>Obchodní podmínky pro koupi vstupenek přes rezervační systém Reenio</w:t>
      </w:r>
    </w:p>
    <w:p w:rsidR="007509E7" w:rsidRPr="007509E7" w:rsidRDefault="007509E7" w:rsidP="007509E7">
      <w:pPr>
        <w:spacing w:after="0" w:line="240" w:lineRule="auto"/>
        <w:jc w:val="both"/>
        <w:rPr>
          <w:rFonts w:ascii="Times New Roman" w:hAnsi="Times New Roman" w:cs="Times New Roman"/>
          <w:b/>
          <w:sz w:val="24"/>
          <w:szCs w:val="24"/>
        </w:rPr>
      </w:pPr>
    </w:p>
    <w:p w:rsidR="00832A8F" w:rsidRDefault="00832A8F" w:rsidP="007509E7">
      <w:pPr>
        <w:spacing w:after="0" w:line="240" w:lineRule="auto"/>
        <w:jc w:val="both"/>
        <w:rPr>
          <w:rFonts w:ascii="Times New Roman" w:hAnsi="Times New Roman" w:cs="Times New Roman"/>
          <w:sz w:val="24"/>
          <w:szCs w:val="24"/>
        </w:rPr>
      </w:pPr>
      <w:r w:rsidRPr="007509E7">
        <w:rPr>
          <w:rFonts w:ascii="Times New Roman" w:hAnsi="Times New Roman" w:cs="Times New Roman"/>
          <w:sz w:val="24"/>
          <w:szCs w:val="24"/>
        </w:rPr>
        <w:t xml:space="preserve">Návštěvník je povinen dodržovat aktuální protipandemická opatření proti šíření viru </w:t>
      </w:r>
      <w:r w:rsidR="007509E7">
        <w:rPr>
          <w:rFonts w:ascii="Times New Roman" w:hAnsi="Times New Roman" w:cs="Times New Roman"/>
          <w:sz w:val="24"/>
          <w:szCs w:val="24"/>
        </w:rPr>
        <w:t>c</w:t>
      </w:r>
      <w:r w:rsidRPr="007509E7">
        <w:rPr>
          <w:rFonts w:ascii="Times New Roman" w:hAnsi="Times New Roman" w:cs="Times New Roman"/>
          <w:sz w:val="24"/>
          <w:szCs w:val="24"/>
        </w:rPr>
        <w:t>ovid-19.</w:t>
      </w:r>
    </w:p>
    <w:p w:rsidR="007509E7" w:rsidRPr="007509E7" w:rsidRDefault="007509E7" w:rsidP="007509E7">
      <w:pPr>
        <w:spacing w:after="0" w:line="240" w:lineRule="auto"/>
        <w:jc w:val="both"/>
        <w:rPr>
          <w:rFonts w:ascii="Times New Roman" w:hAnsi="Times New Roman" w:cs="Times New Roman"/>
          <w:sz w:val="24"/>
          <w:szCs w:val="24"/>
        </w:rPr>
      </w:pPr>
    </w:p>
    <w:p w:rsidR="00832A8F" w:rsidRDefault="00832A8F" w:rsidP="007509E7">
      <w:pPr>
        <w:spacing w:after="0" w:line="240" w:lineRule="auto"/>
        <w:jc w:val="both"/>
        <w:rPr>
          <w:rFonts w:ascii="Times New Roman" w:hAnsi="Times New Roman" w:cs="Times New Roman"/>
          <w:sz w:val="24"/>
          <w:szCs w:val="24"/>
        </w:rPr>
      </w:pPr>
      <w:r w:rsidRPr="007509E7">
        <w:rPr>
          <w:rFonts w:ascii="Times New Roman" w:hAnsi="Times New Roman" w:cs="Times New Roman"/>
          <w:sz w:val="24"/>
          <w:szCs w:val="24"/>
        </w:rPr>
        <w:t xml:space="preserve">Prodej vstupenek na kulturní akce je zajištěn přes rezervační systém Reenio. Vstupenky je možné zakoupit na pokladně v Informačním centru </w:t>
      </w:r>
      <w:r w:rsidR="007509E7">
        <w:rPr>
          <w:rFonts w:ascii="Times New Roman" w:hAnsi="Times New Roman" w:cs="Times New Roman"/>
          <w:sz w:val="24"/>
          <w:szCs w:val="24"/>
        </w:rPr>
        <w:t xml:space="preserve">Poruba, </w:t>
      </w:r>
      <w:r w:rsidR="007509E7" w:rsidRPr="007509E7">
        <w:rPr>
          <w:rFonts w:ascii="Times New Roman" w:hAnsi="Times New Roman" w:cs="Times New Roman"/>
          <w:sz w:val="24"/>
          <w:szCs w:val="24"/>
        </w:rPr>
        <w:t>Hlavní třída 583/105, Ostrava-Poruba</w:t>
      </w:r>
      <w:r w:rsidR="007509E7">
        <w:rPr>
          <w:rFonts w:ascii="Times New Roman" w:hAnsi="Times New Roman" w:cs="Times New Roman"/>
          <w:sz w:val="24"/>
          <w:szCs w:val="24"/>
        </w:rPr>
        <w:t xml:space="preserve">, </w:t>
      </w:r>
      <w:r w:rsidRPr="007509E7">
        <w:rPr>
          <w:rFonts w:ascii="Times New Roman" w:hAnsi="Times New Roman" w:cs="Times New Roman"/>
          <w:sz w:val="24"/>
          <w:szCs w:val="24"/>
        </w:rPr>
        <w:t>nebo online. Zakoupené vstupenky nelze vrátit ani vyměnit. Za ztracené vstupenky není poskytována žádná náhrada.</w:t>
      </w:r>
    </w:p>
    <w:p w:rsidR="007509E7" w:rsidRPr="007509E7" w:rsidRDefault="007509E7" w:rsidP="007509E7">
      <w:pPr>
        <w:spacing w:after="0" w:line="240" w:lineRule="auto"/>
        <w:jc w:val="both"/>
        <w:rPr>
          <w:rFonts w:ascii="Times New Roman" w:hAnsi="Times New Roman" w:cs="Times New Roman"/>
          <w:sz w:val="24"/>
          <w:szCs w:val="24"/>
        </w:rPr>
      </w:pPr>
    </w:p>
    <w:p w:rsidR="007509E7" w:rsidRDefault="00832A8F" w:rsidP="007509E7">
      <w:pPr>
        <w:spacing w:after="0" w:line="240" w:lineRule="auto"/>
        <w:jc w:val="both"/>
        <w:rPr>
          <w:rFonts w:ascii="Times New Roman" w:hAnsi="Times New Roman" w:cs="Times New Roman"/>
          <w:sz w:val="24"/>
          <w:szCs w:val="24"/>
        </w:rPr>
      </w:pPr>
      <w:r w:rsidRPr="007509E7">
        <w:rPr>
          <w:rFonts w:ascii="Times New Roman" w:hAnsi="Times New Roman" w:cs="Times New Roman"/>
          <w:b/>
          <w:sz w:val="24"/>
          <w:szCs w:val="24"/>
        </w:rPr>
        <w:t>Online platba</w:t>
      </w:r>
      <w:r w:rsidR="007509E7">
        <w:rPr>
          <w:rFonts w:ascii="Times New Roman" w:hAnsi="Times New Roman" w:cs="Times New Roman"/>
          <w:sz w:val="24"/>
          <w:szCs w:val="24"/>
        </w:rPr>
        <w:t xml:space="preserve"> </w:t>
      </w:r>
    </w:p>
    <w:p w:rsidR="00832A8F" w:rsidRDefault="007509E7" w:rsidP="007509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Online platba se provádí p</w:t>
      </w:r>
      <w:r w:rsidR="00832A8F" w:rsidRPr="007509E7">
        <w:rPr>
          <w:rFonts w:ascii="Times New Roman" w:hAnsi="Times New Roman" w:cs="Times New Roman"/>
          <w:sz w:val="24"/>
          <w:szCs w:val="24"/>
        </w:rPr>
        <w:t>řes platební bránu (GP webpay) – tuto</w:t>
      </w:r>
      <w:r>
        <w:rPr>
          <w:rFonts w:ascii="Times New Roman" w:hAnsi="Times New Roman" w:cs="Times New Roman"/>
          <w:sz w:val="24"/>
          <w:szCs w:val="24"/>
        </w:rPr>
        <w:t xml:space="preserve"> volbu doporučujeme, jedná se o </w:t>
      </w:r>
      <w:r w:rsidR="00832A8F" w:rsidRPr="007509E7">
        <w:rPr>
          <w:rFonts w:ascii="Times New Roman" w:hAnsi="Times New Roman" w:cs="Times New Roman"/>
          <w:sz w:val="24"/>
          <w:szCs w:val="24"/>
        </w:rPr>
        <w:t>bezpečný a nejrychlejší způsob. Po uhrazení částky Vám bude z</w:t>
      </w:r>
      <w:r>
        <w:rPr>
          <w:rFonts w:ascii="Times New Roman" w:hAnsi="Times New Roman" w:cs="Times New Roman"/>
          <w:sz w:val="24"/>
          <w:szCs w:val="24"/>
        </w:rPr>
        <w:t>aslána elektronická vstupenka s </w:t>
      </w:r>
      <w:r w:rsidR="00832A8F" w:rsidRPr="007509E7">
        <w:rPr>
          <w:rFonts w:ascii="Times New Roman" w:hAnsi="Times New Roman" w:cs="Times New Roman"/>
          <w:sz w:val="24"/>
          <w:szCs w:val="24"/>
        </w:rPr>
        <w:t>QR kódem na Váš e</w:t>
      </w:r>
      <w:r>
        <w:rPr>
          <w:rFonts w:ascii="Times New Roman" w:hAnsi="Times New Roman" w:cs="Times New Roman"/>
          <w:sz w:val="24"/>
          <w:szCs w:val="24"/>
        </w:rPr>
        <w:t>-</w:t>
      </w:r>
      <w:r w:rsidR="00832A8F" w:rsidRPr="007509E7">
        <w:rPr>
          <w:rFonts w:ascii="Times New Roman" w:hAnsi="Times New Roman" w:cs="Times New Roman"/>
          <w:sz w:val="24"/>
          <w:szCs w:val="24"/>
        </w:rPr>
        <w:t xml:space="preserve">mail. Zakoupené online vstupenky nelze vrátit, ani vyměnit. </w:t>
      </w:r>
    </w:p>
    <w:p w:rsidR="007509E7" w:rsidRPr="007509E7" w:rsidRDefault="007509E7" w:rsidP="007509E7">
      <w:pPr>
        <w:spacing w:after="0" w:line="240" w:lineRule="auto"/>
        <w:jc w:val="both"/>
        <w:rPr>
          <w:rFonts w:ascii="Times New Roman" w:hAnsi="Times New Roman" w:cs="Times New Roman"/>
          <w:sz w:val="24"/>
          <w:szCs w:val="24"/>
        </w:rPr>
      </w:pPr>
    </w:p>
    <w:p w:rsidR="00832A8F" w:rsidRDefault="00832A8F" w:rsidP="007509E7">
      <w:pPr>
        <w:spacing w:after="0" w:line="240" w:lineRule="auto"/>
        <w:jc w:val="both"/>
        <w:rPr>
          <w:rFonts w:ascii="Times New Roman" w:hAnsi="Times New Roman" w:cs="Times New Roman"/>
          <w:sz w:val="24"/>
          <w:szCs w:val="24"/>
        </w:rPr>
      </w:pPr>
      <w:r w:rsidRPr="007509E7">
        <w:rPr>
          <w:rFonts w:ascii="Times New Roman" w:hAnsi="Times New Roman" w:cs="Times New Roman"/>
          <w:sz w:val="24"/>
          <w:szCs w:val="24"/>
        </w:rPr>
        <w:t>Padělání vstupenky je trestné. Dodatečnými úpravami se vstupenka stává neplatnou.</w:t>
      </w:r>
    </w:p>
    <w:p w:rsidR="007509E7" w:rsidRPr="007509E7" w:rsidRDefault="007509E7" w:rsidP="007509E7">
      <w:pPr>
        <w:spacing w:after="0" w:line="240" w:lineRule="auto"/>
        <w:jc w:val="both"/>
        <w:rPr>
          <w:rFonts w:ascii="Times New Roman" w:hAnsi="Times New Roman" w:cs="Times New Roman"/>
          <w:sz w:val="24"/>
          <w:szCs w:val="24"/>
        </w:rPr>
      </w:pPr>
    </w:p>
    <w:p w:rsidR="007509E7" w:rsidRDefault="00832A8F" w:rsidP="007509E7">
      <w:pPr>
        <w:spacing w:after="0" w:line="240" w:lineRule="auto"/>
        <w:jc w:val="both"/>
        <w:rPr>
          <w:rFonts w:ascii="Times New Roman" w:hAnsi="Times New Roman" w:cs="Times New Roman"/>
          <w:sz w:val="24"/>
          <w:szCs w:val="24"/>
        </w:rPr>
      </w:pPr>
      <w:r w:rsidRPr="007509E7">
        <w:rPr>
          <w:rFonts w:ascii="Times New Roman" w:hAnsi="Times New Roman" w:cs="Times New Roman"/>
          <w:b/>
          <w:sz w:val="24"/>
          <w:szCs w:val="24"/>
        </w:rPr>
        <w:t>Důležité upozornění</w:t>
      </w:r>
      <w:r w:rsidRPr="007509E7">
        <w:rPr>
          <w:rFonts w:ascii="Times New Roman" w:hAnsi="Times New Roman" w:cs="Times New Roman"/>
          <w:sz w:val="24"/>
          <w:szCs w:val="24"/>
        </w:rPr>
        <w:t xml:space="preserve"> </w:t>
      </w:r>
    </w:p>
    <w:p w:rsidR="00832A8F" w:rsidRDefault="007509E7" w:rsidP="007509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832A8F" w:rsidRPr="007509E7">
        <w:rPr>
          <w:rFonts w:ascii="Times New Roman" w:hAnsi="Times New Roman" w:cs="Times New Roman"/>
          <w:sz w:val="24"/>
          <w:szCs w:val="24"/>
        </w:rPr>
        <w:t>rganizátor neodpovídá za potíže způsobené neoprávněným použitím či zkopírováním vstupenky. Vstup na představení bude umožněn pouze na základě té vstupenky, která bude předložena ke kontrole jako první. Při jakémkoli dalším předložení vstupenky nebo její kopie nebude k takto předložené vstupence nebo její kopii přihlíženo jako na platnou vstupenku a na tomto základě nebude povolen vstup na akci</w:t>
      </w:r>
      <w:r>
        <w:rPr>
          <w:rFonts w:ascii="Times New Roman" w:hAnsi="Times New Roman" w:cs="Times New Roman"/>
          <w:sz w:val="24"/>
          <w:szCs w:val="24"/>
        </w:rPr>
        <w:t>,</w:t>
      </w:r>
      <w:r w:rsidR="00832A8F" w:rsidRPr="007509E7">
        <w:rPr>
          <w:rFonts w:ascii="Times New Roman" w:hAnsi="Times New Roman" w:cs="Times New Roman"/>
          <w:sz w:val="24"/>
          <w:szCs w:val="24"/>
        </w:rPr>
        <w:t xml:space="preserve"> a to bez ohledu na to, kdo ji předloží.</w:t>
      </w:r>
    </w:p>
    <w:p w:rsidR="007509E7" w:rsidRPr="007509E7" w:rsidRDefault="007509E7" w:rsidP="007509E7">
      <w:pPr>
        <w:spacing w:after="0" w:line="240" w:lineRule="auto"/>
        <w:jc w:val="both"/>
        <w:rPr>
          <w:rFonts w:ascii="Times New Roman" w:hAnsi="Times New Roman" w:cs="Times New Roman"/>
          <w:sz w:val="24"/>
          <w:szCs w:val="24"/>
        </w:rPr>
      </w:pPr>
    </w:p>
    <w:p w:rsidR="00832A8F" w:rsidRDefault="00832A8F" w:rsidP="007509E7">
      <w:pPr>
        <w:spacing w:after="0" w:line="240" w:lineRule="auto"/>
        <w:jc w:val="both"/>
        <w:rPr>
          <w:rFonts w:ascii="Times New Roman" w:hAnsi="Times New Roman" w:cs="Times New Roman"/>
          <w:sz w:val="24"/>
          <w:szCs w:val="24"/>
        </w:rPr>
      </w:pPr>
      <w:r w:rsidRPr="007509E7">
        <w:rPr>
          <w:rFonts w:ascii="Times New Roman" w:hAnsi="Times New Roman" w:cs="Times New Roman"/>
          <w:sz w:val="24"/>
          <w:szCs w:val="24"/>
        </w:rPr>
        <w:t>Držitelé vstupenky jsou povinni řídit se pravidly stanovenými pořadatelem akce.</w:t>
      </w:r>
    </w:p>
    <w:p w:rsidR="007509E7" w:rsidRPr="007509E7" w:rsidRDefault="007509E7" w:rsidP="007509E7">
      <w:pPr>
        <w:spacing w:after="0" w:line="240" w:lineRule="auto"/>
        <w:jc w:val="both"/>
        <w:rPr>
          <w:rFonts w:ascii="Times New Roman" w:hAnsi="Times New Roman" w:cs="Times New Roman"/>
          <w:sz w:val="24"/>
          <w:szCs w:val="24"/>
        </w:rPr>
      </w:pPr>
    </w:p>
    <w:p w:rsidR="00832A8F" w:rsidRDefault="00832A8F" w:rsidP="007509E7">
      <w:pPr>
        <w:spacing w:after="0" w:line="240" w:lineRule="auto"/>
        <w:jc w:val="both"/>
        <w:rPr>
          <w:rFonts w:ascii="Times New Roman" w:hAnsi="Times New Roman" w:cs="Times New Roman"/>
          <w:sz w:val="24"/>
          <w:szCs w:val="24"/>
        </w:rPr>
      </w:pPr>
      <w:r w:rsidRPr="007509E7">
        <w:rPr>
          <w:rFonts w:ascii="Times New Roman" w:hAnsi="Times New Roman" w:cs="Times New Roman"/>
          <w:sz w:val="24"/>
          <w:szCs w:val="24"/>
        </w:rPr>
        <w:t>Pokud organizátoři zjistí před zahájením kulturní akce, že existuje závažná příčina, proč nelze kulturní akci uskutečnit, budou informovat návštěvníky o vzniklé situaci a akce za těchto okolností může být zrušena. Za prodané vstupenky budou vráceny peníze zpět. Návštěvníkům bude nabídnuta možnost uskutečnění akce v náhradním termínu či jiná kompenzace dle domluvy. V případě zrušení akce je třeba uplatnit nárok na vrácení vstupného na prodejních místech.</w:t>
      </w:r>
    </w:p>
    <w:p w:rsidR="007509E7" w:rsidRPr="007509E7" w:rsidRDefault="007509E7" w:rsidP="007509E7">
      <w:pPr>
        <w:spacing w:after="0" w:line="240" w:lineRule="auto"/>
        <w:jc w:val="both"/>
        <w:rPr>
          <w:rFonts w:ascii="Times New Roman" w:hAnsi="Times New Roman" w:cs="Times New Roman"/>
          <w:sz w:val="24"/>
          <w:szCs w:val="24"/>
        </w:rPr>
      </w:pPr>
    </w:p>
    <w:p w:rsidR="00832A8F" w:rsidRDefault="00832A8F" w:rsidP="007509E7">
      <w:pPr>
        <w:spacing w:after="0" w:line="240" w:lineRule="auto"/>
        <w:jc w:val="both"/>
        <w:rPr>
          <w:rFonts w:ascii="Times New Roman" w:hAnsi="Times New Roman" w:cs="Times New Roman"/>
          <w:sz w:val="24"/>
          <w:szCs w:val="24"/>
        </w:rPr>
      </w:pPr>
      <w:r w:rsidRPr="007509E7">
        <w:rPr>
          <w:rFonts w:ascii="Times New Roman" w:hAnsi="Times New Roman" w:cs="Times New Roman"/>
          <w:sz w:val="24"/>
          <w:szCs w:val="24"/>
        </w:rPr>
        <w:t xml:space="preserve">Návštěvník zakoupením vstupenky souhlasí s pořizováním videozáznamu a fotografií pro pozdější prezentaci na webových stránkách městského obvodu Poruba a </w:t>
      </w:r>
      <w:r w:rsidR="007509E7">
        <w:rPr>
          <w:rFonts w:ascii="Times New Roman" w:hAnsi="Times New Roman" w:cs="Times New Roman"/>
          <w:sz w:val="24"/>
          <w:szCs w:val="24"/>
        </w:rPr>
        <w:t>jeho</w:t>
      </w:r>
      <w:r w:rsidRPr="007509E7">
        <w:rPr>
          <w:rFonts w:ascii="Times New Roman" w:hAnsi="Times New Roman" w:cs="Times New Roman"/>
          <w:sz w:val="24"/>
          <w:szCs w:val="24"/>
        </w:rPr>
        <w:t xml:space="preserve"> sociálních sítích.</w:t>
      </w:r>
    </w:p>
    <w:p w:rsidR="007509E7" w:rsidRPr="007509E7" w:rsidRDefault="007509E7" w:rsidP="007509E7">
      <w:pPr>
        <w:spacing w:after="0" w:line="240" w:lineRule="auto"/>
        <w:jc w:val="both"/>
        <w:rPr>
          <w:rFonts w:ascii="Times New Roman" w:hAnsi="Times New Roman" w:cs="Times New Roman"/>
          <w:sz w:val="24"/>
          <w:szCs w:val="24"/>
        </w:rPr>
      </w:pPr>
      <w:bookmarkStart w:id="0" w:name="_GoBack"/>
      <w:bookmarkEnd w:id="0"/>
    </w:p>
    <w:p w:rsidR="00753EBE" w:rsidRPr="007509E7" w:rsidRDefault="00832A8F" w:rsidP="007509E7">
      <w:pPr>
        <w:spacing w:after="0" w:line="240" w:lineRule="auto"/>
        <w:jc w:val="both"/>
        <w:rPr>
          <w:rFonts w:ascii="Times New Roman" w:hAnsi="Times New Roman" w:cs="Times New Roman"/>
          <w:sz w:val="24"/>
          <w:szCs w:val="24"/>
        </w:rPr>
      </w:pPr>
      <w:r w:rsidRPr="007509E7">
        <w:rPr>
          <w:rFonts w:ascii="Times New Roman" w:hAnsi="Times New Roman" w:cs="Times New Roman"/>
          <w:sz w:val="24"/>
          <w:szCs w:val="24"/>
        </w:rPr>
        <w:t>Změny v programu a účinkujících jsou vyhrazeny.</w:t>
      </w:r>
    </w:p>
    <w:sectPr w:rsidR="00753EBE" w:rsidRPr="007509E7" w:rsidSect="007509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8F"/>
    <w:rsid w:val="00617E8B"/>
    <w:rsid w:val="007509E7"/>
    <w:rsid w:val="00832A8F"/>
    <w:rsid w:val="00FF29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1758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Rodek Jan, Bc.</dc:creator>
  <cp:lastModifiedBy>Hana Kremerová</cp:lastModifiedBy>
  <cp:revision>2</cp:revision>
  <dcterms:created xsi:type="dcterms:W3CDTF">2021-10-21T09:11:00Z</dcterms:created>
  <dcterms:modified xsi:type="dcterms:W3CDTF">2021-10-21T15:38:00Z</dcterms:modified>
</cp:coreProperties>
</file>