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bookmarkStart w:id="0" w:name="_GoBack"/>
      <w:bookmarkEnd w:id="0"/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HLASOVÁNÍ č. 1 -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09:36:32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Hlasování o programu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Procedurální hlasovaní: Schválení pořadu jednání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HLASOVÁNÍ č. 2 -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09:36:59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Zápis z 40. schůze RMOb Poruba ze dne 18.9.2020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Procedurální hlasovaní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HLASOVÁNÍ č. 3 -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09:37:38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01 Souhlas s podáním žádosti o nadační příspěvek příspěvkovou organizací Centrum sociálních služeb Poruba a s přijetím nadačního příspěvku do majetku organizace z Nadace ČEZ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HLASOVÁNÍ č. 4 -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09:38:16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02 Pronájem části pozemku p.č. 2801/125 v k.ú. Poruba, obec Ostrava - změna usnesení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lastRenderedPageBreak/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HLASOVÁNÍ č. 5 -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09:38:55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03 Rekonstrukce balkonů - BD Ludvíka Podéště 1868/10, 1868/12, 1868/14 Ostrava-Poruba, nad parc. č. 3751/1, k.ú. Poruba-sever, obec Ostrava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HLASOVÁNÍ č. 6 -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09:39:35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04 Stavba "Centrum bydlení pro seniory Ostrava"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HLASOVÁNÍ č. 7 -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lastRenderedPageBreak/>
        <w:t xml:space="preserve">                          8.10.2020 09:39:59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05 Stavba "Kamerový systém - parkoviště ul. I. Sekaniny"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HLASOVÁNÍ č. 8 -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09:40:27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06 Stavba „Ostrava-Poruba , DUHA, přeložka VNk“ - zřízení budoucího věcného břemene - služebnosti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HLASOVÁNÍ č. 9 -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09:40:59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08 Stavba "Převěs Ostrava-Poruba na ul. Čs. exilu" - zřízení budoucí služebnosti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10 -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09:41:31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10 Stavba „11010-093902 WTTx0_NT_E1_OSDRU_OK“ - zřízení budoucí služebnosti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11 -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09:42:11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11 Výpověď z pronájmu části pozemku p.č. 1114/2 v k.ú. Poruba, obec Ostrava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lastRenderedPageBreak/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12 -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09:42:40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12 Záměr prodat část pozemku p.č. 1060 v k.ú. Poruba, obec Ostrava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13 -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09:43:10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13 Záměr prodat část pozemku p.č. 2801/125 a pozemek p.č. 2801/27 v k.ú. Poruba, obec Ostrava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lastRenderedPageBreak/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14 -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09:43:36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14 Záměr prodat pozemek p.č. 2801/25 v k.ú. Poruba, obec Ostrava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15 -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09:44:05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15 Zřízení služebnosti k částem pozemku p.č. 3609/104 v k.ú. Poruba-sever, obec Ostrava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lastRenderedPageBreak/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16 -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09:44:31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16 Komise pro sociální a bytovou politiku - plán monitoringu realizací projektů na rok 2020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17 -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09:44:53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17 Uzavření smluv o přistoupení k dluhu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lastRenderedPageBreak/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18 -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09:45:22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18 Záměr pronájmu části nebytového prostoru Dělnická 385/28 - základnová stanice telekomunikační sítě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19 -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09:45:49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19 Předchozí souhlas s přenecháním prostor v příspěvkových organizacích městského obvodu Poruba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20 -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09:46:12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20 Předchozí souhlas s přijetím daru příspěvkovou organizací městského obvodu Poruba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21 -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09:46:34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21 Vyhlášení konkursního řízení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lastRenderedPageBreak/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22 -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09:47:09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22 Finanční příspěvek na opravu přístupových chodníků k domu č. 27, 29 a 31 na ulici Podroužkova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23 -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09:47:42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23 Finanční příspěvek na opravu přístupových chodníků k domu č. 33, 35 a 37 na ulici Podroužkova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lastRenderedPageBreak/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24 -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09:48:11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24 Smlouva o vypořádání závazků s panem Jiřím Břenkem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25 -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09:48:37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25 Prominutí smluvní pokuty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lastRenderedPageBreak/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26 -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09:49:04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26 Revitalizace veřejného prostoru Florida, Ostrava-Poruba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27 -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09:49:26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27 Návrh rozpočtových úprav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28 -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09:49:54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lastRenderedPageBreak/>
        <w:t xml:space="preserve">  28 Souhlas s rozšířením outsourcingu prostředků výpočetní techniky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29 -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09:50:22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29 Rozhodnutí o ukončení nájemní smlouvy a záměr výpůjčky - NP Bulharská 1561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30 -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09:50:54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30 Zadávací řízení veřejné zakázky: Rekonstrukce obytných domů "Oblouk" v Ostravě-Porubě (stavba)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31 -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09:51:28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31 Dodatek č. 1 k veřejnoprávní smlouvě o poskytnutí dotace č. 2020/11/0376 ze dne 23.04.2020 - Spirála Ostrava, z.ú.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32 -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09:51:58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32 Podání žádosti o dotaci z Operačního programu Životní prostředí na projekt Úprava veřejného prostoru náměstí Družby v Ostravě-Porubě - etapa B2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lastRenderedPageBreak/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33 -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09:52:21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33 Kontrola plnění usnesení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34 -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09:52:51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34 Odvolání a jmenování člena Komise pro bezpečnost a prevenci kriminality Rady městského obvodu Poruba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lastRenderedPageBreak/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35 -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09:53:29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Přínos 01 Odstoupení od kupních smluv č. 2020/17/470 a č. 2020/17/469 ze dne 8.6.2020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36 -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09:54:04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Přínos 02 Záměr změny nájemního vztahu - Hlavní třída 6128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lastRenderedPageBreak/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37 -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09:54:33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Přínos 03 Podnájem prostor v Mateřské škole, Ostrava-Poruba, Nezvalovo nám. 856, příspěvkové organizaci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38 -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09:55:11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Přínos 04 Dodatek č. 1 ke smlouvě o dílo č. 2020/12/0498 ze dne 29.07.2020 jejímž předmětem je realizace stavby s názvem „Víceúčelové veřejně přístupné sportoviště u ZŠ J.Valčíka v Ostravě - Porubě“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lastRenderedPageBreak/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Rada městského obvodu Poruba, 41. jednání dne 08.10.2020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HLASOVÁNÍ č. 39 - SCHVÁLENO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                        8.10.2020 09:55:47              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Přínos 05 Venkovní odpočinková zóna pro seniory u Domova pro seniory Harmonie v Ostravě-Porubě - podání žádosti o dotaci z Programu na podporu zdravého stárnutí v Moravskoslezském kraji na rok 2021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Miroslav Otisk, MSc., MBA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et Bc. Vojtěch Curylo, DiS.           KDU-ČSL      Omluven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Ke schválení bylo potřeba 6 hlasů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Celkem radních: 11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Pro: 10 (91%)  Proti: 0 (0%)  Zdrželo se: 0 (0%)  Nehlasovalo: 0 (0%)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Omluveno: 1</w:t>
      </w:r>
    </w:p>
    <w:p w:rsidR="00F85DFF" w:rsidRP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p w:rsidR="00F85DFF" w:rsidRDefault="00F85DFF" w:rsidP="00F85DFF">
      <w:pPr>
        <w:pStyle w:val="Prosttext"/>
        <w:rPr>
          <w:rFonts w:ascii="Courier New" w:hAnsi="Courier New" w:cs="Courier New"/>
        </w:rPr>
      </w:pPr>
      <w:r w:rsidRPr="00F85DFF">
        <w:rPr>
          <w:rFonts w:ascii="Courier New" w:hAnsi="Courier New" w:cs="Courier New"/>
        </w:rPr>
        <w:t>______________________________________________________________________</w:t>
      </w:r>
    </w:p>
    <w:sectPr w:rsidR="00F85DFF" w:rsidSect="003F0274">
      <w:pgSz w:w="11906" w:h="16838"/>
      <w:pgMar w:top="1417" w:right="1335" w:bottom="1417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5D4"/>
    <w:rsid w:val="000C55D4"/>
    <w:rsid w:val="009B4A62"/>
    <w:rsid w:val="00C43295"/>
    <w:rsid w:val="00C666D6"/>
    <w:rsid w:val="00C80806"/>
    <w:rsid w:val="00F8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unhideWhenUsed/>
    <w:rsid w:val="003F027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3F0274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unhideWhenUsed/>
    <w:rsid w:val="003F027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3F0274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9286</Words>
  <Characters>54791</Characters>
  <Application>Microsoft Office Word</Application>
  <DocSecurity>0</DocSecurity>
  <Lines>456</Lines>
  <Paragraphs>127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Kremerová</dc:creator>
  <cp:lastModifiedBy>Hana Kremerová</cp:lastModifiedBy>
  <cp:revision>2</cp:revision>
  <dcterms:created xsi:type="dcterms:W3CDTF">2020-10-19T11:28:00Z</dcterms:created>
  <dcterms:modified xsi:type="dcterms:W3CDTF">2020-10-19T11:28:00Z</dcterms:modified>
</cp:coreProperties>
</file>