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0" w:type="dxa"/>
          <w:right w:w="0" w:type="dxa"/>
        </w:tblCellMar>
        <w:tblLook w:val="0000" w:firstRow="0" w:lastRow="0" w:firstColumn="0" w:lastColumn="0" w:noHBand="0" w:noVBand="0"/>
      </w:tblPr>
      <w:tblGrid>
        <w:gridCol w:w="3231"/>
        <w:gridCol w:w="1587"/>
        <w:gridCol w:w="1644"/>
        <w:gridCol w:w="3174"/>
      </w:tblGrid>
      <w:tr w:rsidR="002164C3">
        <w:tc>
          <w:tcPr>
            <w:tcW w:w="3231"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3231" w:type="dxa"/>
            <w:gridSpan w:val="2"/>
            <w:tcBorders>
              <w:top w:val="nil"/>
              <w:left w:val="nil"/>
              <w:bottom w:val="nil"/>
              <w:right w:val="nil"/>
            </w:tcBorders>
          </w:tcPr>
          <w:p w:rsidR="002164C3" w:rsidRDefault="002164C3">
            <w:pPr>
              <w:widowControl w:val="0"/>
              <w:autoSpaceDE w:val="0"/>
              <w:autoSpaceDN w:val="0"/>
              <w:adjustRightInd w:val="0"/>
              <w:spacing w:after="0" w:line="240" w:lineRule="auto"/>
              <w:jc w:val="center"/>
              <w:rPr>
                <w:rFonts w:ascii="Verdana" w:hAnsi="Verdana" w:cs="Verdana"/>
                <w:color w:val="000000"/>
              </w:rPr>
            </w:pPr>
          </w:p>
        </w:tc>
        <w:tc>
          <w:tcPr>
            <w:tcW w:w="3174"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B65A9E" w:rsidRDefault="00B22D37">
            <w:pPr>
              <w:widowControl w:val="0"/>
              <w:autoSpaceDE w:val="0"/>
              <w:autoSpaceDN w:val="0"/>
              <w:adjustRightInd w:val="0"/>
              <w:spacing w:after="0" w:line="240" w:lineRule="auto"/>
              <w:jc w:val="center"/>
              <w:rPr>
                <w:rFonts w:ascii="Verdana" w:hAnsi="Verdana" w:cs="Verdana"/>
                <w:b/>
                <w:bCs/>
                <w:color w:val="000000"/>
                <w:sz w:val="24"/>
                <w:szCs w:val="24"/>
              </w:rPr>
            </w:pPr>
            <w:r>
              <w:rPr>
                <w:rFonts w:ascii="Verdana" w:hAnsi="Verdana" w:cs="Verdana"/>
                <w:b/>
                <w:bCs/>
                <w:color w:val="000000"/>
                <w:sz w:val="24"/>
                <w:szCs w:val="24"/>
              </w:rPr>
              <w:t>S T A T U T Á R N Í   M Ě S T O   </w:t>
            </w:r>
            <w:proofErr w:type="spellStart"/>
            <w:r>
              <w:rPr>
                <w:rFonts w:ascii="Verdana" w:hAnsi="Verdana" w:cs="Verdana"/>
                <w:b/>
                <w:bCs/>
                <w:color w:val="000000"/>
                <w:sz w:val="24"/>
                <w:szCs w:val="24"/>
              </w:rPr>
              <w:t>O</w:t>
            </w:r>
            <w:proofErr w:type="spellEnd"/>
            <w:r>
              <w:rPr>
                <w:rFonts w:ascii="Verdana" w:hAnsi="Verdana" w:cs="Verdana"/>
                <w:b/>
                <w:bCs/>
                <w:color w:val="000000"/>
                <w:sz w:val="24"/>
                <w:szCs w:val="24"/>
              </w:rPr>
              <w:t> S T R A V A   </w:t>
            </w:r>
          </w:p>
          <w:p w:rsidR="002164C3" w:rsidRDefault="00B22D37">
            <w:pPr>
              <w:widowControl w:val="0"/>
              <w:autoSpaceDE w:val="0"/>
              <w:autoSpaceDN w:val="0"/>
              <w:adjustRightInd w:val="0"/>
              <w:spacing w:after="0" w:line="240" w:lineRule="auto"/>
              <w:jc w:val="center"/>
              <w:rPr>
                <w:rFonts w:ascii="Verdana" w:hAnsi="Verdana" w:cs="Verdana"/>
                <w:b/>
                <w:bCs/>
                <w:color w:val="000000"/>
                <w:sz w:val="24"/>
                <w:szCs w:val="24"/>
              </w:rPr>
            </w:pPr>
            <w:r>
              <w:rPr>
                <w:rFonts w:ascii="Verdana" w:hAnsi="Verdana" w:cs="Verdana"/>
                <w:b/>
                <w:bCs/>
                <w:color w:val="000000"/>
                <w:sz w:val="24"/>
                <w:szCs w:val="24"/>
              </w:rPr>
              <w:t>M Ě S T S K Ý   O B V O D   P O R U B A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b/>
                <w:bCs/>
                <w:color w:val="000000"/>
              </w:rPr>
            </w:pPr>
            <w:r>
              <w:rPr>
                <w:rFonts w:ascii="Verdana" w:hAnsi="Verdana" w:cs="Verdana"/>
                <w:b/>
                <w:bCs/>
                <w:color w:val="000000"/>
              </w:rPr>
              <w:t>USNESENÍ</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3231"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tc>
        <w:tc>
          <w:tcPr>
            <w:tcW w:w="3231" w:type="dxa"/>
            <w:gridSpan w:val="2"/>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59. schůze</w:t>
            </w:r>
          </w:p>
        </w:tc>
        <w:tc>
          <w:tcPr>
            <w:tcW w:w="3174" w:type="dxa"/>
            <w:tcBorders>
              <w:top w:val="nil"/>
              <w:left w:val="nil"/>
              <w:bottom w:val="nil"/>
              <w:right w:val="nil"/>
            </w:tcBorders>
          </w:tcPr>
          <w:p w:rsidR="002164C3" w:rsidRDefault="00B22D37">
            <w:pPr>
              <w:widowControl w:val="0"/>
              <w:autoSpaceDE w:val="0"/>
              <w:autoSpaceDN w:val="0"/>
              <w:adjustRightInd w:val="0"/>
              <w:spacing w:after="0" w:line="240" w:lineRule="auto"/>
              <w:jc w:val="right"/>
              <w:rPr>
                <w:rFonts w:ascii="Verdana" w:hAnsi="Verdana" w:cs="Verdana"/>
                <w:color w:val="000000"/>
              </w:rPr>
            </w:pPr>
            <w:r>
              <w:rPr>
                <w:rFonts w:ascii="Verdana" w:hAnsi="Verdana" w:cs="Verdana"/>
                <w:color w:val="000000"/>
              </w:rPr>
              <w:t>konaná dne</w:t>
            </w:r>
            <w:r w:rsidR="00B65A9E">
              <w:rPr>
                <w:rFonts w:ascii="Verdana" w:hAnsi="Verdana" w:cs="Verdana"/>
                <w:color w:val="000000"/>
              </w:rPr>
              <w:t xml:space="preserve"> </w:t>
            </w:r>
            <w:r>
              <w:rPr>
                <w:rFonts w:ascii="Verdana" w:hAnsi="Verdana" w:cs="Verdana"/>
                <w:color w:val="000000"/>
              </w:rPr>
              <w:t>25.06.2021</w:t>
            </w:r>
          </w:p>
        </w:tc>
      </w:tr>
      <w:tr w:rsidR="002164C3">
        <w:tc>
          <w:tcPr>
            <w:tcW w:w="9636" w:type="dxa"/>
            <w:gridSpan w:val="4"/>
            <w:tcBorders>
              <w:top w:val="nil"/>
              <w:left w:val="nil"/>
              <w:bottom w:val="nil"/>
              <w:right w:val="nil"/>
            </w:tcBorders>
          </w:tcPr>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číslo 2336/RMOb1822/59 - 2373/RMOb1822/59</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4818" w:type="dxa"/>
            <w:gridSpan w:val="2"/>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2164C3">
            <w:pPr>
              <w:widowControl w:val="0"/>
              <w:autoSpaceDE w:val="0"/>
              <w:autoSpaceDN w:val="0"/>
              <w:adjustRightInd w:val="0"/>
              <w:spacing w:after="0" w:line="240" w:lineRule="auto"/>
              <w:jc w:val="center"/>
              <w:rPr>
                <w:rFonts w:ascii="Verdana" w:hAnsi="Verdana" w:cs="Verdana"/>
                <w:color w:val="000000"/>
              </w:rPr>
            </w:pPr>
          </w:p>
        </w:tc>
        <w:tc>
          <w:tcPr>
            <w:tcW w:w="4818" w:type="dxa"/>
            <w:gridSpan w:val="2"/>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2164C3">
            <w:pPr>
              <w:widowControl w:val="0"/>
              <w:autoSpaceDE w:val="0"/>
              <w:autoSpaceDN w:val="0"/>
              <w:adjustRightInd w:val="0"/>
              <w:spacing w:after="0" w:line="240" w:lineRule="auto"/>
              <w:jc w:val="center"/>
              <w:rPr>
                <w:rFonts w:ascii="Verdana" w:hAnsi="Verdana" w:cs="Verdana"/>
                <w:color w:val="000000"/>
              </w:rPr>
            </w:pPr>
          </w:p>
        </w:tc>
      </w:tr>
      <w:tr w:rsidR="002164C3">
        <w:tc>
          <w:tcPr>
            <w:tcW w:w="4818" w:type="dxa"/>
            <w:gridSpan w:val="2"/>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b/>
                <w:bCs/>
                <w:color w:val="000000"/>
              </w:rPr>
            </w:pPr>
            <w:r>
              <w:rPr>
                <w:rFonts w:ascii="Verdana" w:hAnsi="Verdana" w:cs="Verdana"/>
                <w:b/>
                <w:bCs/>
                <w:color w:val="000000"/>
              </w:rPr>
              <w:t>Ing. Lucie Baránková Vilamová, Ph.D.</w:t>
            </w:r>
          </w:p>
          <w:p w:rsidR="002164C3" w:rsidRDefault="00B22D37">
            <w:pPr>
              <w:widowControl w:val="0"/>
              <w:autoSpaceDE w:val="0"/>
              <w:autoSpaceDN w:val="0"/>
              <w:adjustRightInd w:val="0"/>
              <w:spacing w:after="0" w:line="240" w:lineRule="auto"/>
              <w:jc w:val="center"/>
              <w:rPr>
                <w:rFonts w:ascii="Verdana" w:hAnsi="Verdana" w:cs="Verdana"/>
                <w:i/>
                <w:iCs/>
                <w:color w:val="000000"/>
              </w:rPr>
            </w:pPr>
            <w:r>
              <w:rPr>
                <w:rFonts w:ascii="Verdana" w:hAnsi="Verdana" w:cs="Verdana"/>
                <w:i/>
                <w:iCs/>
                <w:color w:val="000000"/>
              </w:rPr>
              <w:t>starostka</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2164C3">
            <w:pPr>
              <w:widowControl w:val="0"/>
              <w:autoSpaceDE w:val="0"/>
              <w:autoSpaceDN w:val="0"/>
              <w:adjustRightInd w:val="0"/>
              <w:spacing w:after="0" w:line="240" w:lineRule="auto"/>
              <w:jc w:val="center"/>
              <w:rPr>
                <w:rFonts w:ascii="Verdana" w:hAnsi="Verdana" w:cs="Verdana"/>
                <w:b/>
                <w:bCs/>
                <w:color w:val="000000"/>
              </w:rPr>
            </w:pPr>
          </w:p>
        </w:tc>
        <w:tc>
          <w:tcPr>
            <w:tcW w:w="4818" w:type="dxa"/>
            <w:gridSpan w:val="2"/>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b/>
                <w:bCs/>
                <w:color w:val="000000"/>
              </w:rPr>
            </w:pPr>
            <w:r>
              <w:rPr>
                <w:rFonts w:ascii="Verdana" w:hAnsi="Verdana" w:cs="Verdana"/>
                <w:b/>
                <w:bCs/>
                <w:color w:val="000000"/>
              </w:rPr>
              <w:t>Bc. Miroslav Otisk, MSc., MBA</w:t>
            </w:r>
          </w:p>
          <w:p w:rsidR="002164C3" w:rsidRDefault="00B22D37">
            <w:pPr>
              <w:widowControl w:val="0"/>
              <w:autoSpaceDE w:val="0"/>
              <w:autoSpaceDN w:val="0"/>
              <w:adjustRightInd w:val="0"/>
              <w:spacing w:after="0" w:line="240" w:lineRule="auto"/>
              <w:jc w:val="center"/>
              <w:rPr>
                <w:rFonts w:ascii="Verdana" w:hAnsi="Verdana" w:cs="Verdana"/>
                <w:i/>
                <w:iCs/>
                <w:color w:val="000000"/>
              </w:rPr>
            </w:pPr>
            <w:r>
              <w:rPr>
                <w:rFonts w:ascii="Verdana" w:hAnsi="Verdana" w:cs="Verdana"/>
                <w:i/>
                <w:iCs/>
                <w:color w:val="000000"/>
              </w:rPr>
              <w:t>místostarosta</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2164C3">
            <w:pPr>
              <w:widowControl w:val="0"/>
              <w:autoSpaceDE w:val="0"/>
              <w:autoSpaceDN w:val="0"/>
              <w:adjustRightInd w:val="0"/>
              <w:spacing w:after="0" w:line="240" w:lineRule="auto"/>
              <w:jc w:val="center"/>
              <w:rPr>
                <w:rFonts w:ascii="Verdana" w:hAnsi="Verdana" w:cs="Verdana"/>
                <w:b/>
                <w:bCs/>
                <w:color w:val="000000"/>
              </w:rPr>
            </w:pPr>
          </w:p>
        </w:tc>
      </w:tr>
    </w:tbl>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p w:rsidR="002164C3" w:rsidRDefault="002164C3">
      <w:pPr>
        <w:widowControl w:val="0"/>
        <w:autoSpaceDE w:val="0"/>
        <w:autoSpaceDN w:val="0"/>
        <w:adjustRightInd w:val="0"/>
        <w:spacing w:after="0" w:line="240" w:lineRule="auto"/>
        <w:rPr>
          <w:rFonts w:ascii="Arial" w:hAnsi="Arial" w:cs="Arial"/>
          <w:sz w:val="24"/>
          <w:szCs w:val="24"/>
        </w:rPr>
        <w:sectPr w:rsidR="002164C3">
          <w:headerReference w:type="default" r:id="rId7"/>
          <w:footerReference w:type="default" r:id="rId8"/>
          <w:pgSz w:w="11905" w:h="16837"/>
          <w:pgMar w:top="1417" w:right="1133" w:bottom="1417" w:left="1133"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2040"/>
        <w:gridCol w:w="907"/>
        <w:gridCol w:w="5782"/>
        <w:gridCol w:w="907"/>
      </w:tblGrid>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 </w:t>
            </w:r>
          </w:p>
          <w:p w:rsidR="002164C3" w:rsidRDefault="00B22D37">
            <w:pPr>
              <w:widowControl w:val="0"/>
              <w:autoSpaceDE w:val="0"/>
              <w:autoSpaceDN w:val="0"/>
              <w:adjustRightInd w:val="0"/>
              <w:spacing w:after="0" w:line="240" w:lineRule="auto"/>
              <w:rPr>
                <w:rFonts w:ascii="Verdana" w:hAnsi="Verdana" w:cs="Verdana"/>
                <w:b/>
                <w:bCs/>
                <w:color w:val="000000"/>
                <w:sz w:val="18"/>
                <w:szCs w:val="18"/>
                <w:u w:val="single"/>
              </w:rPr>
            </w:pPr>
            <w:r>
              <w:rPr>
                <w:rFonts w:ascii="Verdana" w:hAnsi="Verdana" w:cs="Verdana"/>
                <w:b/>
                <w:bCs/>
                <w:color w:val="000000"/>
                <w:sz w:val="18"/>
                <w:szCs w:val="18"/>
                <w:u w:val="single"/>
              </w:rPr>
              <w:t>Přehled usnesení</w:t>
            </w:r>
            <w:r w:rsidR="00B65A9E">
              <w:rPr>
                <w:rFonts w:ascii="Verdana" w:hAnsi="Verdana" w:cs="Verdana"/>
                <w:b/>
                <w:bCs/>
                <w:color w:val="000000"/>
                <w:sz w:val="18"/>
                <w:szCs w:val="18"/>
                <w:u w:val="single"/>
              </w:rPr>
              <w:t xml:space="preserve"> R</w:t>
            </w:r>
            <w:bookmarkStart w:id="0" w:name="_GoBack"/>
            <w:bookmarkEnd w:id="0"/>
            <w:r>
              <w:rPr>
                <w:rFonts w:ascii="Verdana" w:hAnsi="Verdana" w:cs="Verdana"/>
                <w:b/>
                <w:bCs/>
                <w:color w:val="000000"/>
                <w:sz w:val="18"/>
                <w:szCs w:val="18"/>
                <w:u w:val="single"/>
              </w:rPr>
              <w:t>ady městského obvodu Poruba dle čísel ze dne: 25.06.2021</w:t>
            </w:r>
          </w:p>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Číslo usnesení</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Materiál</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 jaké problematice</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proofErr w:type="spellStart"/>
            <w:r>
              <w:rPr>
                <w:rFonts w:ascii="Verdana" w:hAnsi="Verdana" w:cs="Verdana"/>
                <w:color w:val="000000"/>
                <w:sz w:val="18"/>
                <w:szCs w:val="18"/>
              </w:rPr>
              <w:t>Zn.předkl</w:t>
            </w:r>
            <w:proofErr w:type="spellEnd"/>
            <w:r>
              <w:rPr>
                <w:rFonts w:ascii="Verdana" w:hAnsi="Verdana" w:cs="Verdana"/>
                <w:color w:val="000000"/>
                <w:sz w:val="18"/>
                <w:szCs w:val="18"/>
              </w:rPr>
              <w:t>.</w:t>
            </w:r>
          </w:p>
        </w:tc>
      </w:tr>
      <w:tr w:rsidR="002164C3">
        <w:tc>
          <w:tcPr>
            <w:tcW w:w="9636" w:type="dxa"/>
            <w:gridSpan w:val="4"/>
            <w:tcBorders>
              <w:top w:val="nil"/>
              <w:left w:val="nil"/>
              <w:bottom w:val="nil"/>
              <w:right w:val="nil"/>
            </w:tcBorders>
          </w:tcPr>
          <w:p w:rsidR="002164C3" w:rsidRDefault="00B22D37">
            <w:pPr>
              <w:widowControl w:val="0"/>
              <w:tabs>
                <w:tab w:val="right" w:leader="underscore" w:pos="9637"/>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pacing w:val="-10"/>
                <w:sz w:val="18"/>
                <w:szCs w:val="18"/>
              </w:rPr>
              <w:tab/>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2336/RMOb1822/59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Nájemní smlouva čís. 2003/09/03/0684/00 ve znění pozdějších dodatků - změna smluvních podmínek</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2337/RMOb1822/59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Sjezd na pozemku </w:t>
            </w:r>
            <w:proofErr w:type="spellStart"/>
            <w:r>
              <w:rPr>
                <w:rFonts w:ascii="Verdana" w:hAnsi="Verdana" w:cs="Verdana"/>
                <w:color w:val="000000"/>
                <w:sz w:val="18"/>
                <w:szCs w:val="18"/>
              </w:rPr>
              <w:t>p.č</w:t>
            </w:r>
            <w:proofErr w:type="spellEnd"/>
            <w:r>
              <w:rPr>
                <w:rFonts w:ascii="Verdana" w:hAnsi="Verdana" w:cs="Verdana"/>
                <w:color w:val="000000"/>
                <w:sz w:val="18"/>
                <w:szCs w:val="18"/>
              </w:rPr>
              <w:t xml:space="preserve">. 4424/16 v </w:t>
            </w:r>
            <w:proofErr w:type="spellStart"/>
            <w:r>
              <w:rPr>
                <w:rFonts w:ascii="Verdana" w:hAnsi="Verdana" w:cs="Verdana"/>
                <w:color w:val="000000"/>
                <w:sz w:val="18"/>
                <w:szCs w:val="18"/>
              </w:rPr>
              <w:t>k.ú</w:t>
            </w:r>
            <w:proofErr w:type="spellEnd"/>
            <w:r>
              <w:rPr>
                <w:rFonts w:ascii="Verdana" w:hAnsi="Verdana" w:cs="Verdana"/>
                <w:color w:val="000000"/>
                <w:sz w:val="18"/>
                <w:szCs w:val="18"/>
              </w:rPr>
              <w:t>. Poruba-sever, obec Ostrava</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2338/RMOb1822/59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Skončení nájmu a záměr pronájmu - pozemek </w:t>
            </w:r>
            <w:proofErr w:type="spellStart"/>
            <w:r>
              <w:rPr>
                <w:rFonts w:ascii="Verdana" w:hAnsi="Verdana" w:cs="Verdana"/>
                <w:color w:val="000000"/>
                <w:sz w:val="18"/>
                <w:szCs w:val="18"/>
              </w:rPr>
              <w:t>p.č</w:t>
            </w:r>
            <w:proofErr w:type="spellEnd"/>
            <w:r>
              <w:rPr>
                <w:rFonts w:ascii="Verdana" w:hAnsi="Verdana" w:cs="Verdana"/>
                <w:color w:val="000000"/>
                <w:sz w:val="18"/>
                <w:szCs w:val="18"/>
              </w:rPr>
              <w:t xml:space="preserve">. 1777/1 v </w:t>
            </w:r>
            <w:proofErr w:type="spellStart"/>
            <w:r>
              <w:rPr>
                <w:rFonts w:ascii="Verdana" w:hAnsi="Verdana" w:cs="Verdana"/>
                <w:color w:val="000000"/>
                <w:sz w:val="18"/>
                <w:szCs w:val="18"/>
              </w:rPr>
              <w:t>k.ú</w:t>
            </w:r>
            <w:proofErr w:type="spellEnd"/>
            <w:r>
              <w:rPr>
                <w:rFonts w:ascii="Verdana" w:hAnsi="Verdana" w:cs="Verdana"/>
                <w:color w:val="000000"/>
                <w:sz w:val="18"/>
                <w:szCs w:val="18"/>
              </w:rPr>
              <w:t>. Poruba, obec Ostrava</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2339/RMOb1822/59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4</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Skončení nájmu a zánik věcného břemene - pozemek </w:t>
            </w:r>
            <w:proofErr w:type="spellStart"/>
            <w:r>
              <w:rPr>
                <w:rFonts w:ascii="Verdana" w:hAnsi="Verdana" w:cs="Verdana"/>
                <w:color w:val="000000"/>
                <w:sz w:val="18"/>
                <w:szCs w:val="18"/>
              </w:rPr>
              <w:t>p.č</w:t>
            </w:r>
            <w:proofErr w:type="spellEnd"/>
            <w:r>
              <w:rPr>
                <w:rFonts w:ascii="Verdana" w:hAnsi="Verdana" w:cs="Verdana"/>
                <w:color w:val="000000"/>
                <w:sz w:val="18"/>
                <w:szCs w:val="18"/>
              </w:rPr>
              <w:t xml:space="preserve">. 1721 v </w:t>
            </w:r>
            <w:proofErr w:type="spellStart"/>
            <w:r>
              <w:rPr>
                <w:rFonts w:ascii="Verdana" w:hAnsi="Verdana" w:cs="Verdana"/>
                <w:color w:val="000000"/>
                <w:sz w:val="18"/>
                <w:szCs w:val="18"/>
              </w:rPr>
              <w:t>k.ú</w:t>
            </w:r>
            <w:proofErr w:type="spellEnd"/>
            <w:r>
              <w:rPr>
                <w:rFonts w:ascii="Verdana" w:hAnsi="Verdana" w:cs="Verdana"/>
                <w:color w:val="000000"/>
                <w:sz w:val="18"/>
                <w:szCs w:val="18"/>
              </w:rPr>
              <w:t>. Poruba-sever, obec Ostrava</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2340/RMOb1822/59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5</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Stavba “NOVOSTAVBA BYTOVÉHO DOMU, JIŽNÍ SVAHY”</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2341/RMOb1822/59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6</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Stavba „Ostrava-Poruba 2981/1, </w:t>
            </w:r>
            <w:proofErr w:type="spellStart"/>
            <w:r>
              <w:rPr>
                <w:rFonts w:ascii="Verdana" w:hAnsi="Verdana" w:cs="Verdana"/>
                <w:color w:val="000000"/>
                <w:sz w:val="18"/>
                <w:szCs w:val="18"/>
              </w:rPr>
              <w:t>VNk</w:t>
            </w:r>
            <w:proofErr w:type="spellEnd"/>
            <w:r>
              <w:rPr>
                <w:rFonts w:ascii="Verdana" w:hAnsi="Verdana" w:cs="Verdana"/>
                <w:color w:val="000000"/>
                <w:sz w:val="18"/>
                <w:szCs w:val="18"/>
              </w:rPr>
              <w:t>“ - zřízení budoucího věcného břemene - služebnosti</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2342/RMOb1822/59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7</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Stavba “Přeložka sdělovacího vedení PODA v prostoru Florida” - zřízení budoucí služebnosti</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2343/RMOb1822/59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8</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Stavba “Sklad se vzorkovou prodejnou Ostrava, </w:t>
            </w:r>
            <w:proofErr w:type="spellStart"/>
            <w:r>
              <w:rPr>
                <w:rFonts w:ascii="Verdana" w:hAnsi="Verdana" w:cs="Verdana"/>
                <w:color w:val="000000"/>
                <w:sz w:val="18"/>
                <w:szCs w:val="18"/>
              </w:rPr>
              <w:t>parc</w:t>
            </w:r>
            <w:proofErr w:type="spellEnd"/>
            <w:r>
              <w:rPr>
                <w:rFonts w:ascii="Verdana" w:hAnsi="Verdana" w:cs="Verdana"/>
                <w:color w:val="000000"/>
                <w:sz w:val="18"/>
                <w:szCs w:val="18"/>
              </w:rPr>
              <w:t>. č. 2760/6 v kat. území Poruba” - dodatek</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2344/RMOb1822/59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9</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Umístění vodící stěny City BLOC na pozemku p. č. 2478 v k. </w:t>
            </w:r>
            <w:proofErr w:type="spellStart"/>
            <w:r>
              <w:rPr>
                <w:rFonts w:ascii="Verdana" w:hAnsi="Verdana" w:cs="Verdana"/>
                <w:color w:val="000000"/>
                <w:sz w:val="18"/>
                <w:szCs w:val="18"/>
              </w:rPr>
              <w:t>ú.</w:t>
            </w:r>
            <w:proofErr w:type="spellEnd"/>
            <w:r>
              <w:rPr>
                <w:rFonts w:ascii="Verdana" w:hAnsi="Verdana" w:cs="Verdana"/>
                <w:color w:val="000000"/>
                <w:sz w:val="18"/>
                <w:szCs w:val="18"/>
              </w:rPr>
              <w:t xml:space="preserve"> Poruba, obec Ostrava</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2345/RMOb1822/59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10</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Výpůjčka části pozemku </w:t>
            </w:r>
            <w:proofErr w:type="spellStart"/>
            <w:r>
              <w:rPr>
                <w:rFonts w:ascii="Verdana" w:hAnsi="Verdana" w:cs="Verdana"/>
                <w:color w:val="000000"/>
                <w:sz w:val="18"/>
                <w:szCs w:val="18"/>
              </w:rPr>
              <w:t>p.č</w:t>
            </w:r>
            <w:proofErr w:type="spellEnd"/>
            <w:r>
              <w:rPr>
                <w:rFonts w:ascii="Verdana" w:hAnsi="Verdana" w:cs="Verdana"/>
                <w:color w:val="000000"/>
                <w:sz w:val="18"/>
                <w:szCs w:val="18"/>
              </w:rPr>
              <w:t xml:space="preserve">. 989/1 v </w:t>
            </w:r>
            <w:proofErr w:type="spellStart"/>
            <w:r>
              <w:rPr>
                <w:rFonts w:ascii="Verdana" w:hAnsi="Verdana" w:cs="Verdana"/>
                <w:color w:val="000000"/>
                <w:sz w:val="18"/>
                <w:szCs w:val="18"/>
              </w:rPr>
              <w:t>k.ú</w:t>
            </w:r>
            <w:proofErr w:type="spellEnd"/>
            <w:r>
              <w:rPr>
                <w:rFonts w:ascii="Verdana" w:hAnsi="Verdana" w:cs="Verdana"/>
                <w:color w:val="000000"/>
                <w:sz w:val="18"/>
                <w:szCs w:val="18"/>
              </w:rPr>
              <w:t>. Poruba, obec Ostrava - realizace volnočasové plochy</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2346/RMOb1822/59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11</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Záměr pronájmu části pozemku v </w:t>
            </w:r>
            <w:proofErr w:type="spellStart"/>
            <w:r>
              <w:rPr>
                <w:rFonts w:ascii="Verdana" w:hAnsi="Verdana" w:cs="Verdana"/>
                <w:color w:val="000000"/>
                <w:sz w:val="18"/>
                <w:szCs w:val="18"/>
              </w:rPr>
              <w:t>k.ú</w:t>
            </w:r>
            <w:proofErr w:type="spellEnd"/>
            <w:r>
              <w:rPr>
                <w:rFonts w:ascii="Verdana" w:hAnsi="Verdana" w:cs="Verdana"/>
                <w:color w:val="000000"/>
                <w:sz w:val="18"/>
                <w:szCs w:val="18"/>
              </w:rPr>
              <w:t>. Poruba, obec Ostrava</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2347/RMOb1822/59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12</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Záměr pronájmu pozemků pod garážemi v </w:t>
            </w:r>
            <w:proofErr w:type="spellStart"/>
            <w:r>
              <w:rPr>
                <w:rFonts w:ascii="Verdana" w:hAnsi="Verdana" w:cs="Verdana"/>
                <w:color w:val="000000"/>
                <w:sz w:val="18"/>
                <w:szCs w:val="18"/>
              </w:rPr>
              <w:t>k.ú</w:t>
            </w:r>
            <w:proofErr w:type="spellEnd"/>
            <w:r>
              <w:rPr>
                <w:rFonts w:ascii="Verdana" w:hAnsi="Verdana" w:cs="Verdana"/>
                <w:color w:val="000000"/>
                <w:sz w:val="18"/>
                <w:szCs w:val="18"/>
              </w:rPr>
              <w:t xml:space="preserve">. Poruba, a </w:t>
            </w:r>
            <w:proofErr w:type="spellStart"/>
            <w:r>
              <w:rPr>
                <w:rFonts w:ascii="Verdana" w:hAnsi="Verdana" w:cs="Verdana"/>
                <w:color w:val="000000"/>
                <w:sz w:val="18"/>
                <w:szCs w:val="18"/>
              </w:rPr>
              <w:t>k.ú</w:t>
            </w:r>
            <w:proofErr w:type="spellEnd"/>
            <w:r>
              <w:rPr>
                <w:rFonts w:ascii="Verdana" w:hAnsi="Verdana" w:cs="Verdana"/>
                <w:color w:val="000000"/>
                <w:sz w:val="18"/>
                <w:szCs w:val="18"/>
              </w:rPr>
              <w:t>. Poruba-sever, obec Ostrava</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2348/RMOb1822/59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13</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Záměr výpůjčky části pozemků </w:t>
            </w:r>
            <w:proofErr w:type="spellStart"/>
            <w:r>
              <w:rPr>
                <w:rFonts w:ascii="Verdana" w:hAnsi="Verdana" w:cs="Verdana"/>
                <w:color w:val="000000"/>
                <w:sz w:val="18"/>
                <w:szCs w:val="18"/>
              </w:rPr>
              <w:t>parc</w:t>
            </w:r>
            <w:proofErr w:type="spellEnd"/>
            <w:r>
              <w:rPr>
                <w:rFonts w:ascii="Verdana" w:hAnsi="Verdana" w:cs="Verdana"/>
                <w:color w:val="000000"/>
                <w:sz w:val="18"/>
                <w:szCs w:val="18"/>
              </w:rPr>
              <w:t xml:space="preserve">. č. 1380/1 a </w:t>
            </w:r>
            <w:proofErr w:type="spellStart"/>
            <w:r>
              <w:rPr>
                <w:rFonts w:ascii="Verdana" w:hAnsi="Verdana" w:cs="Verdana"/>
                <w:color w:val="000000"/>
                <w:sz w:val="18"/>
                <w:szCs w:val="18"/>
              </w:rPr>
              <w:t>parc</w:t>
            </w:r>
            <w:proofErr w:type="spellEnd"/>
            <w:r>
              <w:rPr>
                <w:rFonts w:ascii="Verdana" w:hAnsi="Verdana" w:cs="Verdana"/>
                <w:color w:val="000000"/>
                <w:sz w:val="18"/>
                <w:szCs w:val="18"/>
              </w:rPr>
              <w:t xml:space="preserve">. č. 1382 oba v </w:t>
            </w:r>
            <w:proofErr w:type="spellStart"/>
            <w:r>
              <w:rPr>
                <w:rFonts w:ascii="Verdana" w:hAnsi="Verdana" w:cs="Verdana"/>
                <w:color w:val="000000"/>
                <w:sz w:val="18"/>
                <w:szCs w:val="18"/>
              </w:rPr>
              <w:t>k.ú</w:t>
            </w:r>
            <w:proofErr w:type="spellEnd"/>
            <w:r>
              <w:rPr>
                <w:rFonts w:ascii="Verdana" w:hAnsi="Verdana" w:cs="Verdana"/>
                <w:color w:val="000000"/>
                <w:sz w:val="18"/>
                <w:szCs w:val="18"/>
              </w:rPr>
              <w:t>. Poruba, obec Ostrava</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2349/RMOb1822/59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14</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Dohody o skončení nájmu bytu a žádosti o přednostní pronájem bytu</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2350/RMOb1822/59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16</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Návrh na uvolnění a použití finančních prostředků z Fondu na modernizaci bytů a bytových domů</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2351/RMOb1822/59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17</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Návrh na uzavření dohod o splátkách</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2352/RMOb1822/59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18</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Návrh na uzavření nájemní smlouvy na krátkodobý pronájem</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2353/RMOb1822/59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19</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Uzavření Smlouvy o poskytnutí finančního příspěvku do Fondu na modernizaci bytů a bytových domů</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2354/RMOb1822/59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20</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Zrušení zásad pro pronájmy parkovacích stání, změna svěření odboru, stanovení minimálního nájemného</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2355/RMOb1822/59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21</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Žádost o předchozí souhlas Rady města Ostravy s nabytím nemovitých věcí</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2356/RMOb1822/59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22</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Rekonstrukce objektu na ul. Dělnické čp.411 na Komunitní dům seniorů objekt SO 02-04</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04.2</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2357/RMOb1822/59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23</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Zadání veřejné zakázky malého rozsahu “Nákup a dodání stavebního materiálu pro pracovní skupinu - kamenivo”</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04.2</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2358/RMOb1822/59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24</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Zadání veřejné zakázky malého rozsahu “Parkoviště na ul. Školní v Ostravě-</w:t>
            </w:r>
            <w:proofErr w:type="spellStart"/>
            <w:r>
              <w:rPr>
                <w:rFonts w:ascii="Verdana" w:hAnsi="Verdana" w:cs="Verdana"/>
                <w:color w:val="000000"/>
                <w:sz w:val="18"/>
                <w:szCs w:val="18"/>
              </w:rPr>
              <w:t>Porubě</w:t>
            </w:r>
            <w:proofErr w:type="spellEnd"/>
            <w:r>
              <w:rPr>
                <w:rFonts w:ascii="Verdana" w:hAnsi="Verdana" w:cs="Verdana"/>
                <w:color w:val="000000"/>
                <w:sz w:val="18"/>
                <w:szCs w:val="18"/>
              </w:rPr>
              <w:t>”</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04.2</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2359/RMOb1822/59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25</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Zimní údržba a přečišťování komunikací na území SMO-</w:t>
            </w:r>
            <w:proofErr w:type="spellStart"/>
            <w:r>
              <w:rPr>
                <w:rFonts w:ascii="Verdana" w:hAnsi="Verdana" w:cs="Verdana"/>
                <w:color w:val="000000"/>
                <w:sz w:val="18"/>
                <w:szCs w:val="18"/>
              </w:rPr>
              <w:t>MOb</w:t>
            </w:r>
            <w:proofErr w:type="spellEnd"/>
            <w:r>
              <w:rPr>
                <w:rFonts w:ascii="Verdana" w:hAnsi="Verdana" w:cs="Verdana"/>
                <w:color w:val="000000"/>
                <w:sz w:val="18"/>
                <w:szCs w:val="18"/>
              </w:rPr>
              <w:t xml:space="preserve"> Poruba - vyhodnocení zadávacího řízení</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04.2</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2360/RMOb1822/59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26</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Návrh rozpočtových úprav</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08</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2361/RMOb1822/59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27</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Smlouva o vkladovém účtu s bonifikací</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08</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2362/RMOb1822/59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28</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Komise pro sport a volnočasové aktivity Rady městského obvodu Poruba - plán monitoringu realizací projektů na rok 2021</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14</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2363/RMOb1822/59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29</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Změna usnesení k udělení dotace pro rok 2021 - Komise pro sport a volnočasové aktivity </w:t>
            </w:r>
            <w:proofErr w:type="spellStart"/>
            <w:r>
              <w:rPr>
                <w:rFonts w:ascii="Verdana" w:hAnsi="Verdana" w:cs="Verdana"/>
                <w:color w:val="000000"/>
                <w:sz w:val="18"/>
                <w:szCs w:val="18"/>
              </w:rPr>
              <w:t>RMOb</w:t>
            </w:r>
            <w:proofErr w:type="spellEnd"/>
            <w:r>
              <w:rPr>
                <w:rFonts w:ascii="Verdana" w:hAnsi="Verdana" w:cs="Verdana"/>
                <w:color w:val="000000"/>
                <w:sz w:val="18"/>
                <w:szCs w:val="18"/>
              </w:rPr>
              <w:t xml:space="preserve"> Poruba - Český rybářský svaz</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14</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2364/RMOb1822/59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30</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Předchozí souhlas s přijetím daru příspěvkovou organizací městského obvodu Poruba</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10</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2365/RMOb1822/59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31</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Přijetí dotace z Ministerstva kultury na projekt “Výstavní rok 2021 v Galerii Dukla”</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04.1</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2366/RMOb1822/59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32</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Žádost o stanovisko ke svěření majetku, a to 12 ks stojanů na kola na území městského obvodu Poruba do majetku městského </w:t>
            </w:r>
            <w:r>
              <w:rPr>
                <w:rFonts w:ascii="Verdana" w:hAnsi="Verdana" w:cs="Verdana"/>
                <w:color w:val="000000"/>
                <w:sz w:val="18"/>
                <w:szCs w:val="18"/>
              </w:rPr>
              <w:lastRenderedPageBreak/>
              <w:t>obvodu Poruba</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lastRenderedPageBreak/>
              <w:t>06.1</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lastRenderedPageBreak/>
              <w:t>2367/RMOb1822/59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33</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Udělení souhlasu společnosti PROJEKTSTUDIO EUCZ, s.r.o, na ulici Francouzské</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06.2</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2368/RMOb1822/59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34</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Kontrola plnění usnesení</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01</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2369/RMOb1822/59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xml:space="preserve">Petice proti umístění předzahrádky na části pozemku </w:t>
            </w:r>
            <w:proofErr w:type="spellStart"/>
            <w:r>
              <w:rPr>
                <w:rFonts w:ascii="Verdana" w:hAnsi="Verdana" w:cs="Verdana"/>
                <w:color w:val="000000"/>
                <w:sz w:val="18"/>
                <w:szCs w:val="18"/>
              </w:rPr>
              <w:t>p.č</w:t>
            </w:r>
            <w:proofErr w:type="spellEnd"/>
            <w:r>
              <w:rPr>
                <w:rFonts w:ascii="Verdana" w:hAnsi="Verdana" w:cs="Verdana"/>
                <w:color w:val="000000"/>
                <w:sz w:val="18"/>
                <w:szCs w:val="18"/>
              </w:rPr>
              <w:t xml:space="preserve">. 1083/1 v </w:t>
            </w:r>
            <w:proofErr w:type="spellStart"/>
            <w:r>
              <w:rPr>
                <w:rFonts w:ascii="Verdana" w:hAnsi="Verdana" w:cs="Verdana"/>
                <w:color w:val="000000"/>
                <w:sz w:val="18"/>
                <w:szCs w:val="18"/>
              </w:rPr>
              <w:t>k.ú</w:t>
            </w:r>
            <w:proofErr w:type="spellEnd"/>
            <w:r>
              <w:rPr>
                <w:rFonts w:ascii="Verdana" w:hAnsi="Verdana" w:cs="Verdana"/>
                <w:color w:val="000000"/>
                <w:sz w:val="18"/>
                <w:szCs w:val="18"/>
              </w:rPr>
              <w:t>. Poruba, obec Ostrava, před restaurací “Koruna”</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17</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2370/RMOb1822/59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2</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“Úprava veřejného prostoru náměstí Družby v Ostravě-</w:t>
            </w:r>
            <w:proofErr w:type="spellStart"/>
            <w:r>
              <w:rPr>
                <w:rFonts w:ascii="Verdana" w:hAnsi="Verdana" w:cs="Verdana"/>
                <w:color w:val="000000"/>
                <w:sz w:val="18"/>
                <w:szCs w:val="18"/>
              </w:rPr>
              <w:t>Porubě</w:t>
            </w:r>
            <w:proofErr w:type="spellEnd"/>
            <w:r>
              <w:rPr>
                <w:rFonts w:ascii="Verdana" w:hAnsi="Verdana" w:cs="Verdana"/>
                <w:color w:val="000000"/>
                <w:sz w:val="18"/>
                <w:szCs w:val="18"/>
              </w:rPr>
              <w:t xml:space="preserve"> – etapa A2” -zrušení zadávacího řízení</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04.2</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2371/RMOb1822/59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3</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Smlouva o zajištění odborné praxe - Ostravská univerzita</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13</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2372/RMOb1822/59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4</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Uzavření dodatku č. 5 smlouvy č. 2003/13/23/0091/00 o aktualizační službě programu DES a systémové podpoře</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13</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2373/RMOb1822/59</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5</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Sbírka na pomoc lidem zasaženým tornádem</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01</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w:t>
            </w:r>
          </w:p>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w:t>
            </w:r>
          </w:p>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w:t>
            </w:r>
          </w:p>
          <w:p w:rsidR="002164C3" w:rsidRDefault="00B22D37">
            <w:pPr>
              <w:widowControl w:val="0"/>
              <w:autoSpaceDE w:val="0"/>
              <w:autoSpaceDN w:val="0"/>
              <w:adjustRightInd w:val="0"/>
              <w:spacing w:after="0" w:line="240" w:lineRule="auto"/>
              <w:rPr>
                <w:rFonts w:ascii="Verdana" w:hAnsi="Verdana" w:cs="Verdana"/>
                <w:b/>
                <w:bCs/>
                <w:color w:val="000000"/>
                <w:sz w:val="18"/>
                <w:szCs w:val="18"/>
                <w:u w:val="single"/>
              </w:rPr>
            </w:pPr>
            <w:r>
              <w:rPr>
                <w:rFonts w:ascii="Verdana" w:hAnsi="Verdana" w:cs="Verdana"/>
                <w:b/>
                <w:bCs/>
                <w:color w:val="000000"/>
                <w:sz w:val="18"/>
                <w:szCs w:val="18"/>
                <w:u w:val="single"/>
              </w:rPr>
              <w:t>Materiály, k nimž nebylo přijato usnesení na schůzi dne: 25.06.2021</w:t>
            </w:r>
          </w:p>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 </w:t>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jc w:val="right"/>
              <w:rPr>
                <w:rFonts w:ascii="Verdana" w:hAnsi="Verdana" w:cs="Verdana"/>
                <w:color w:val="000000"/>
                <w:sz w:val="18"/>
                <w:szCs w:val="18"/>
              </w:rPr>
            </w:pPr>
            <w:r>
              <w:rPr>
                <w:rFonts w:ascii="Verdana" w:hAnsi="Verdana" w:cs="Verdana"/>
                <w:color w:val="000000"/>
                <w:sz w:val="18"/>
                <w:szCs w:val="18"/>
              </w:rPr>
              <w:t> </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Materiál</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K jaké problematice</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proofErr w:type="spellStart"/>
            <w:r>
              <w:rPr>
                <w:rFonts w:ascii="Verdana" w:hAnsi="Verdana" w:cs="Verdana"/>
                <w:color w:val="000000"/>
                <w:sz w:val="18"/>
                <w:szCs w:val="18"/>
              </w:rPr>
              <w:t>Zn.předkl</w:t>
            </w:r>
            <w:proofErr w:type="spellEnd"/>
            <w:r>
              <w:rPr>
                <w:rFonts w:ascii="Verdana" w:hAnsi="Verdana" w:cs="Verdana"/>
                <w:color w:val="000000"/>
                <w:sz w:val="18"/>
                <w:szCs w:val="18"/>
              </w:rPr>
              <w:t>.</w:t>
            </w:r>
          </w:p>
        </w:tc>
      </w:tr>
      <w:tr w:rsidR="002164C3">
        <w:tc>
          <w:tcPr>
            <w:tcW w:w="9636" w:type="dxa"/>
            <w:gridSpan w:val="4"/>
            <w:tcBorders>
              <w:top w:val="nil"/>
              <w:left w:val="nil"/>
              <w:bottom w:val="nil"/>
              <w:right w:val="nil"/>
            </w:tcBorders>
          </w:tcPr>
          <w:p w:rsidR="002164C3" w:rsidRDefault="00B22D37">
            <w:pPr>
              <w:widowControl w:val="0"/>
              <w:tabs>
                <w:tab w:val="right" w:leader="underscore" w:pos="9637"/>
              </w:tabs>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pacing w:val="-10"/>
                <w:sz w:val="18"/>
                <w:szCs w:val="18"/>
              </w:rPr>
              <w:tab/>
            </w:r>
          </w:p>
        </w:tc>
      </w:tr>
      <w:tr w:rsidR="002164C3">
        <w:tc>
          <w:tcPr>
            <w:tcW w:w="2040" w:type="dxa"/>
            <w:tcBorders>
              <w:top w:val="nil"/>
              <w:left w:val="nil"/>
              <w:bottom w:val="nil"/>
              <w:right w:val="nil"/>
            </w:tcBorders>
          </w:tcPr>
          <w:p w:rsidR="002164C3" w:rsidRDefault="00B22D37">
            <w:pPr>
              <w:widowControl w:val="0"/>
              <w:autoSpaceDE w:val="0"/>
              <w:autoSpaceDN w:val="0"/>
              <w:adjustRightInd w:val="0"/>
              <w:spacing w:after="0" w:line="240" w:lineRule="auto"/>
              <w:jc w:val="right"/>
              <w:rPr>
                <w:rFonts w:ascii="Verdana" w:hAnsi="Verdana" w:cs="Verdana"/>
                <w:color w:val="000000"/>
                <w:sz w:val="18"/>
                <w:szCs w:val="18"/>
              </w:rPr>
            </w:pPr>
            <w:r>
              <w:rPr>
                <w:rFonts w:ascii="Verdana" w:hAnsi="Verdana" w:cs="Verdana"/>
                <w:color w:val="000000"/>
                <w:sz w:val="18"/>
                <w:szCs w:val="18"/>
              </w:rPr>
              <w:t> </w:t>
            </w:r>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80"/>
              <w:jc w:val="right"/>
              <w:rPr>
                <w:rFonts w:ascii="Verdana" w:hAnsi="Verdana" w:cs="Verdana"/>
                <w:color w:val="000000"/>
                <w:sz w:val="18"/>
                <w:szCs w:val="18"/>
              </w:rPr>
            </w:pPr>
            <w:r>
              <w:rPr>
                <w:rFonts w:ascii="Verdana" w:hAnsi="Verdana" w:cs="Verdana"/>
                <w:color w:val="000000"/>
                <w:sz w:val="18"/>
                <w:szCs w:val="18"/>
              </w:rPr>
              <w:t>15</w:t>
            </w:r>
          </w:p>
        </w:tc>
        <w:tc>
          <w:tcPr>
            <w:tcW w:w="5782"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Doporučení MMO odboru majetkového na obsazení bytu zvláštního určení v Domě s pečovatelskou službou ASTRA, Ivana Sekaniny 1812/16 v Ostravě-</w:t>
            </w:r>
            <w:proofErr w:type="spellStart"/>
            <w:r>
              <w:rPr>
                <w:rFonts w:ascii="Verdana" w:hAnsi="Verdana" w:cs="Verdana"/>
                <w:color w:val="000000"/>
                <w:sz w:val="18"/>
                <w:szCs w:val="18"/>
              </w:rPr>
              <w:t>Porubě</w:t>
            </w:r>
            <w:proofErr w:type="spellEnd"/>
          </w:p>
        </w:tc>
        <w:tc>
          <w:tcPr>
            <w:tcW w:w="907" w:type="dxa"/>
            <w:tcBorders>
              <w:top w:val="nil"/>
              <w:left w:val="nil"/>
              <w:bottom w:val="nil"/>
              <w:right w:val="nil"/>
            </w:tcBorders>
          </w:tcPr>
          <w:p w:rsidR="002164C3" w:rsidRDefault="00B22D37">
            <w:pPr>
              <w:widowControl w:val="0"/>
              <w:autoSpaceDE w:val="0"/>
              <w:autoSpaceDN w:val="0"/>
              <w:adjustRightInd w:val="0"/>
              <w:spacing w:after="0" w:line="240" w:lineRule="auto"/>
              <w:ind w:right="200"/>
              <w:jc w:val="right"/>
              <w:rPr>
                <w:rFonts w:ascii="Verdana" w:hAnsi="Verdana" w:cs="Verdana"/>
                <w:color w:val="000000"/>
                <w:sz w:val="18"/>
                <w:szCs w:val="18"/>
              </w:rPr>
            </w:pPr>
            <w:r>
              <w:rPr>
                <w:rFonts w:ascii="Verdana" w:hAnsi="Verdana" w:cs="Verdana"/>
                <w:color w:val="000000"/>
                <w:sz w:val="18"/>
                <w:szCs w:val="18"/>
              </w:rPr>
              <w:t>12</w:t>
            </w:r>
          </w:p>
        </w:tc>
      </w:tr>
    </w:tbl>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p w:rsidR="002164C3" w:rsidRDefault="002164C3">
      <w:pPr>
        <w:widowControl w:val="0"/>
        <w:autoSpaceDE w:val="0"/>
        <w:autoSpaceDN w:val="0"/>
        <w:adjustRightInd w:val="0"/>
        <w:spacing w:after="0" w:line="240" w:lineRule="auto"/>
        <w:rPr>
          <w:rFonts w:ascii="Arial" w:hAnsi="Arial" w:cs="Arial"/>
          <w:sz w:val="24"/>
          <w:szCs w:val="24"/>
        </w:rPr>
        <w:sectPr w:rsidR="002164C3">
          <w:pgSz w:w="11905" w:h="16837"/>
          <w:pgMar w:top="1417" w:right="1133" w:bottom="1417" w:left="1133"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4251"/>
        <w:gridCol w:w="3968"/>
        <w:gridCol w:w="1417"/>
      </w:tblGrid>
      <w:tr w:rsidR="002164C3">
        <w:tc>
          <w:tcPr>
            <w:tcW w:w="9636"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2336/RMOb1822/59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bl>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654/RMOb1418/21</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574/11 ze dne 21.5.2003</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2141/49 ze dne 2.12.2004</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2575/60 ze dne 19.5.2005</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432/12 ze dne 10.5.2007</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836/21 ze dne 4.10.2007</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1141/29 ze dne 7.2.2008</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uzavření dodatku č. 7 k nájemní smlouvě čís. 2003/09/03/0684/00 uzavřené dne 30.5.2003 ve znění pozdějších změn a dodatků s nájemcem První novinovou společností a.s., se sídlem Praha 9-Horní Počernice, </w:t>
            </w:r>
            <w:proofErr w:type="spellStart"/>
            <w:r>
              <w:rPr>
                <w:rFonts w:ascii="Verdana" w:hAnsi="Verdana" w:cs="Verdana"/>
                <w:color w:val="000000"/>
              </w:rPr>
              <w:t>Paceřická</w:t>
            </w:r>
            <w:proofErr w:type="spellEnd"/>
            <w:r>
              <w:rPr>
                <w:rFonts w:ascii="Verdana" w:hAnsi="Verdana" w:cs="Verdana"/>
                <w:color w:val="000000"/>
              </w:rPr>
              <w:t xml:space="preserve"> 1/2773, PSČ 19300, IČO 45795533, kterým dojde ke změně smluvních podmínek, a to takto:</w:t>
            </w:r>
          </w:p>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předmět pronájmu: části pozemků  </w:t>
            </w:r>
            <w:proofErr w:type="spellStart"/>
            <w:r>
              <w:rPr>
                <w:rFonts w:ascii="Verdana" w:hAnsi="Verdana" w:cs="Verdana"/>
                <w:color w:val="000000"/>
              </w:rPr>
              <w:t>p.č</w:t>
            </w:r>
            <w:proofErr w:type="spellEnd"/>
            <w:r>
              <w:rPr>
                <w:rFonts w:ascii="Verdana" w:hAnsi="Verdana" w:cs="Verdana"/>
                <w:color w:val="000000"/>
              </w:rPr>
              <w:t xml:space="preserve">. 1060 o výměře 6,5 m2 a </w:t>
            </w:r>
            <w:proofErr w:type="spellStart"/>
            <w:r>
              <w:rPr>
                <w:rFonts w:ascii="Verdana" w:hAnsi="Verdana" w:cs="Verdana"/>
                <w:color w:val="000000"/>
              </w:rPr>
              <w:t>p.č</w:t>
            </w:r>
            <w:proofErr w:type="spellEnd"/>
            <w:r>
              <w:rPr>
                <w:rFonts w:ascii="Verdana" w:hAnsi="Verdana" w:cs="Verdana"/>
                <w:color w:val="000000"/>
              </w:rPr>
              <w:t xml:space="preserve">. 1350 o výměře 5,4 m2, vše ostatní plocha v </w:t>
            </w:r>
            <w:proofErr w:type="spellStart"/>
            <w:r>
              <w:rPr>
                <w:rFonts w:ascii="Verdana" w:hAnsi="Verdana" w:cs="Verdana"/>
                <w:color w:val="000000"/>
              </w:rPr>
              <w:t>k.ú</w:t>
            </w:r>
            <w:proofErr w:type="spellEnd"/>
            <w:r>
              <w:rPr>
                <w:rFonts w:ascii="Verdana" w:hAnsi="Verdana" w:cs="Verdana"/>
                <w:color w:val="000000"/>
              </w:rPr>
              <w:t>. Poruba, obec Ostrava</w:t>
            </w:r>
          </w:p>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roční nájemné: 42.878,-Kč, a to dle přílohy č. 6 předloženého materiálu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dodatku č. 7 k nájemní smlouvě dle bodu 1)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k podpisu dodatku č. 7 k nájemní smlouvě místostarostu Jana </w:t>
            </w:r>
            <w:proofErr w:type="spellStart"/>
            <w:r>
              <w:rPr>
                <w:rFonts w:ascii="Verdana" w:hAnsi="Verdana" w:cs="Verdana"/>
                <w:color w:val="000000"/>
              </w:rPr>
              <w:t>Dekického</w:t>
            </w:r>
            <w:proofErr w:type="spellEnd"/>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2337/RMOb1822/59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nesouhlasit s umístěním sjezdu na části pozemku </w:t>
            </w:r>
            <w:proofErr w:type="spellStart"/>
            <w:r>
              <w:rPr>
                <w:rFonts w:ascii="Verdana" w:hAnsi="Verdana" w:cs="Verdana"/>
                <w:color w:val="000000"/>
              </w:rPr>
              <w:t>p.č</w:t>
            </w:r>
            <w:proofErr w:type="spellEnd"/>
            <w:r>
              <w:rPr>
                <w:rFonts w:ascii="Verdana" w:hAnsi="Verdana" w:cs="Verdana"/>
                <w:color w:val="000000"/>
              </w:rPr>
              <w:t xml:space="preserve">. 4424/16 v </w:t>
            </w:r>
            <w:proofErr w:type="spellStart"/>
            <w:r>
              <w:rPr>
                <w:rFonts w:ascii="Verdana" w:hAnsi="Verdana" w:cs="Verdana"/>
                <w:color w:val="000000"/>
              </w:rPr>
              <w:t>k.ú</w:t>
            </w:r>
            <w:proofErr w:type="spellEnd"/>
            <w:r>
              <w:rPr>
                <w:rFonts w:ascii="Verdana" w:hAnsi="Verdana" w:cs="Verdana"/>
                <w:color w:val="000000"/>
              </w:rPr>
              <w:t xml:space="preserve">. Poruba-sever, obec Ostrava, ve vlastnictví statutárního města Ostravy, svěřen městskému obvodu Poruba, k pozemku </w:t>
            </w:r>
            <w:proofErr w:type="spellStart"/>
            <w:r>
              <w:rPr>
                <w:rFonts w:ascii="Verdana" w:hAnsi="Verdana" w:cs="Verdana"/>
                <w:color w:val="000000"/>
              </w:rPr>
              <w:t>p.č</w:t>
            </w:r>
            <w:proofErr w:type="spellEnd"/>
            <w:r>
              <w:rPr>
                <w:rFonts w:ascii="Verdana" w:hAnsi="Verdana" w:cs="Verdana"/>
                <w:color w:val="000000"/>
              </w:rPr>
              <w:t xml:space="preserve">. 3986 v </w:t>
            </w:r>
            <w:proofErr w:type="spellStart"/>
            <w:r>
              <w:rPr>
                <w:rFonts w:ascii="Verdana" w:hAnsi="Verdana" w:cs="Verdana"/>
                <w:color w:val="000000"/>
              </w:rPr>
              <w:t>k.ú</w:t>
            </w:r>
            <w:proofErr w:type="spellEnd"/>
            <w:r>
              <w:rPr>
                <w:rFonts w:ascii="Verdana" w:hAnsi="Verdana" w:cs="Verdana"/>
                <w:color w:val="000000"/>
              </w:rPr>
              <w:t xml:space="preserve">. </w:t>
            </w:r>
            <w:proofErr w:type="spellStart"/>
            <w:r>
              <w:rPr>
                <w:rFonts w:ascii="Verdana" w:hAnsi="Verdana" w:cs="Verdana"/>
                <w:color w:val="000000"/>
              </w:rPr>
              <w:t>Pustkovec</w:t>
            </w:r>
            <w:proofErr w:type="spellEnd"/>
            <w:r>
              <w:rPr>
                <w:rFonts w:ascii="Verdana" w:hAnsi="Verdana" w:cs="Verdana"/>
                <w:color w:val="000000"/>
              </w:rPr>
              <w:t>, obec Ostrava, ve spoluvlastnictví fyzických osob</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vyhotovit písemné stanovisko dle bodu 1) tohoto usnesení a zaslat jej žadateli</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09.07.2021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2338/RMOb1822/59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bl>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2592/RMOb0610/73</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uzavření dohody o skončení nájmu části pozemku </w:t>
            </w:r>
            <w:proofErr w:type="spellStart"/>
            <w:r>
              <w:rPr>
                <w:rFonts w:ascii="Verdana" w:hAnsi="Verdana" w:cs="Verdana"/>
                <w:color w:val="000000"/>
              </w:rPr>
              <w:t>p.č</w:t>
            </w:r>
            <w:proofErr w:type="spellEnd"/>
            <w:r>
              <w:rPr>
                <w:rFonts w:ascii="Verdana" w:hAnsi="Verdana" w:cs="Verdana"/>
                <w:color w:val="000000"/>
              </w:rPr>
              <w:t xml:space="preserve">. 1777/1 – ostatní plocha o výměře 50 m2 v </w:t>
            </w:r>
            <w:proofErr w:type="spellStart"/>
            <w:r>
              <w:rPr>
                <w:rFonts w:ascii="Verdana" w:hAnsi="Verdana" w:cs="Verdana"/>
                <w:color w:val="000000"/>
              </w:rPr>
              <w:t>k.ú</w:t>
            </w:r>
            <w:proofErr w:type="spellEnd"/>
            <w:r>
              <w:rPr>
                <w:rFonts w:ascii="Verdana" w:hAnsi="Verdana" w:cs="Verdana"/>
                <w:color w:val="000000"/>
              </w:rPr>
              <w:t xml:space="preserve">. Poruba, obec Ostrava, vyplývajícího z nájemní smlouvy čís. 2009/02/03/1385 uzavřené dne 4.11.2009 s nájemci XXXXX XXXXXXXXXX, nar. XXXXXXXXX, bytem XXXXXXXXXXX XXXXXXX </w:t>
            </w:r>
            <w:proofErr w:type="spellStart"/>
            <w:r>
              <w:rPr>
                <w:rFonts w:ascii="Verdana" w:hAnsi="Verdana" w:cs="Verdana"/>
                <w:color w:val="000000"/>
              </w:rPr>
              <w:t>XXXXXXX</w:t>
            </w:r>
            <w:proofErr w:type="spellEnd"/>
            <w:r>
              <w:rPr>
                <w:rFonts w:ascii="Verdana" w:hAnsi="Verdana" w:cs="Verdana"/>
                <w:color w:val="000000"/>
              </w:rPr>
              <w:t xml:space="preserve"> XXXXX XXXXXXX a XXXX XXX XXXXXX XXXXXXXXXXXX, nar. XXXXXXXX, bytem XXXXXXXXX XXXXXXXX XXXXXXX XXXXX XXXXXXX, dle přílohy č. 7 tohoto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záměru pronajmout část pozemku </w:t>
            </w:r>
            <w:proofErr w:type="spellStart"/>
            <w:r>
              <w:rPr>
                <w:rFonts w:ascii="Verdana" w:hAnsi="Verdana" w:cs="Verdana"/>
                <w:color w:val="000000"/>
              </w:rPr>
              <w:t>p.č</w:t>
            </w:r>
            <w:proofErr w:type="spellEnd"/>
            <w:r>
              <w:rPr>
                <w:rFonts w:ascii="Verdana" w:hAnsi="Verdana" w:cs="Verdana"/>
                <w:color w:val="000000"/>
              </w:rPr>
              <w:t xml:space="preserve">. 1777/1 - ostatní plocha o výměře 50 m2, vše v </w:t>
            </w:r>
            <w:proofErr w:type="spellStart"/>
            <w:r>
              <w:rPr>
                <w:rFonts w:ascii="Verdana" w:hAnsi="Verdana" w:cs="Verdana"/>
                <w:color w:val="000000"/>
              </w:rPr>
              <w:t>k.ú</w:t>
            </w:r>
            <w:proofErr w:type="spellEnd"/>
            <w:r>
              <w:rPr>
                <w:rFonts w:ascii="Verdana" w:hAnsi="Verdana" w:cs="Verdana"/>
                <w:color w:val="000000"/>
              </w:rPr>
              <w:t>. Poruba, obec Ostrava, ve vlastnictví statutárního města Ostravy, svěřen městskému obvodu Poruba, jak je vyznačeno v příloze č. 2 tohoto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dohody o skončení nájmu dle bodu 1)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zveřejnit záměr pronájmu části pozemku dle bodu 2) tohoto usnesení na úřední desce Úřadu městského obvodu Poruba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02.07.2021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5)</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k podpisu dohody o skončení nájmu místostarostu Jana </w:t>
            </w:r>
            <w:proofErr w:type="spellStart"/>
            <w:r>
              <w:rPr>
                <w:rFonts w:ascii="Verdana" w:hAnsi="Verdana" w:cs="Verdana"/>
                <w:color w:val="000000"/>
              </w:rPr>
              <w:t>Dekického</w:t>
            </w:r>
            <w:proofErr w:type="spellEnd"/>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2339/RMOb1822/59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bl>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2822/69 ze dne 1.9.2005</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191/6 ze dne 30.1.2003</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430/12 ze dne 10.5.2007</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uzavření dohody o skončení nájmu části pozemku </w:t>
            </w:r>
            <w:proofErr w:type="spellStart"/>
            <w:r>
              <w:rPr>
                <w:rFonts w:ascii="Verdana" w:hAnsi="Verdana" w:cs="Verdana"/>
                <w:color w:val="000000"/>
              </w:rPr>
              <w:t>p.č</w:t>
            </w:r>
            <w:proofErr w:type="spellEnd"/>
            <w:r>
              <w:rPr>
                <w:rFonts w:ascii="Verdana" w:hAnsi="Verdana" w:cs="Verdana"/>
                <w:color w:val="000000"/>
              </w:rPr>
              <w:t xml:space="preserve">. 1721 - ostatní plocha o výměře 11 m2 v </w:t>
            </w:r>
            <w:proofErr w:type="spellStart"/>
            <w:r>
              <w:rPr>
                <w:rFonts w:ascii="Verdana" w:hAnsi="Verdana" w:cs="Verdana"/>
                <w:color w:val="000000"/>
              </w:rPr>
              <w:t>k.ú</w:t>
            </w:r>
            <w:proofErr w:type="spellEnd"/>
            <w:r>
              <w:rPr>
                <w:rFonts w:ascii="Verdana" w:hAnsi="Verdana" w:cs="Verdana"/>
                <w:color w:val="000000"/>
              </w:rPr>
              <w:t xml:space="preserve">. Poruba-sever, obec Ostrava, vyplývajícího z nájemní smlouvy č. 2003/09/03/0106/00 ve znění pozdějších změn a dodatků, uzavřené dne 20.2.2003 s nájemcem První novinovou společností a.s., se sídlem Praha 9 - Horní Počernice, </w:t>
            </w:r>
            <w:proofErr w:type="spellStart"/>
            <w:r>
              <w:rPr>
                <w:rFonts w:ascii="Verdana" w:hAnsi="Verdana" w:cs="Verdana"/>
                <w:color w:val="000000"/>
              </w:rPr>
              <w:t>Paceřická</w:t>
            </w:r>
            <w:proofErr w:type="spellEnd"/>
            <w:r>
              <w:rPr>
                <w:rFonts w:ascii="Verdana" w:hAnsi="Verdana" w:cs="Verdana"/>
                <w:color w:val="000000"/>
              </w:rPr>
              <w:t xml:space="preserve"> 1/2773, PSČ 19300, IČO 45795533, dle přílohy č. 7 tohoto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uzavření dohody o zániku věcného břemene vyplývajícího ze Smlouvy o zřízení práva odpovídajícího věcnému břemenu čís. 2007/02/06/241 ze dne 24.5.2007, jehož vklad do katastru nemovitostí byl povolen rozhodnutím Katastrálního úřadu pro Moravskoslezský kraj, Katastrálního pracoviště Ostrava č.j. V6937/2007-807, mezi statutárním městem Ostrava - městským obvodem Poruba, se sídlem Klimkovická 55/28, Ostrava-Poruba, PSČ 70856, IČO 00845451, jako vlastníkem nemovité věci a První novinovou společností a.s., se sídlem Praha 9-Horní Počernice, </w:t>
            </w:r>
            <w:proofErr w:type="spellStart"/>
            <w:r>
              <w:rPr>
                <w:rFonts w:ascii="Verdana" w:hAnsi="Verdana" w:cs="Verdana"/>
                <w:color w:val="000000"/>
              </w:rPr>
              <w:t>Paceřická</w:t>
            </w:r>
            <w:proofErr w:type="spellEnd"/>
            <w:r>
              <w:rPr>
                <w:rFonts w:ascii="Verdana" w:hAnsi="Verdana" w:cs="Verdana"/>
                <w:color w:val="000000"/>
              </w:rPr>
              <w:t xml:space="preserve"> 1/2773, PSČ 19300, IČO 45795533, jako oprávněným z věcného břemene, dle přílohy č. 8 tohoto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dohody o skončení nájmu dle bodu 1) tohoto usnesení a dohody o zániku věcného břemene dle bodu 2)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k podpisu dohody o skončení nájmu místostarostu Jana </w:t>
            </w:r>
            <w:proofErr w:type="spellStart"/>
            <w:r>
              <w:rPr>
                <w:rFonts w:ascii="Verdana" w:hAnsi="Verdana" w:cs="Verdana"/>
                <w:color w:val="000000"/>
              </w:rPr>
              <w:t>Dekického</w:t>
            </w:r>
            <w:proofErr w:type="spellEnd"/>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2340/RMOb1822/59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bl>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2132/RMOb1822/51</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záměru pronajmout část pozemku </w:t>
            </w:r>
            <w:proofErr w:type="spellStart"/>
            <w:r>
              <w:rPr>
                <w:rFonts w:ascii="Verdana" w:hAnsi="Verdana" w:cs="Verdana"/>
                <w:color w:val="000000"/>
              </w:rPr>
              <w:t>p.č</w:t>
            </w:r>
            <w:proofErr w:type="spellEnd"/>
            <w:r>
              <w:rPr>
                <w:rFonts w:ascii="Verdana" w:hAnsi="Verdana" w:cs="Verdana"/>
                <w:color w:val="000000"/>
              </w:rPr>
              <w:t xml:space="preserve">. 2990 – ostatní plocha o výměře 52 m2 v </w:t>
            </w:r>
            <w:proofErr w:type="spellStart"/>
            <w:r>
              <w:rPr>
                <w:rFonts w:ascii="Verdana" w:hAnsi="Verdana" w:cs="Verdana"/>
                <w:color w:val="000000"/>
              </w:rPr>
              <w:t>k.ú</w:t>
            </w:r>
            <w:proofErr w:type="spellEnd"/>
            <w:r>
              <w:rPr>
                <w:rFonts w:ascii="Verdana" w:hAnsi="Verdana" w:cs="Verdana"/>
                <w:color w:val="000000"/>
              </w:rPr>
              <w:t xml:space="preserve">. Poruba, obec Ostrava, ve vlastnictví statutárního města Ostravy, svěřen městskému obvodu Poruba pro realizaci stavebního objektu SO 07.I – drobné stavby, část pozemku </w:t>
            </w:r>
            <w:proofErr w:type="spellStart"/>
            <w:r>
              <w:rPr>
                <w:rFonts w:ascii="Verdana" w:hAnsi="Verdana" w:cs="Verdana"/>
                <w:color w:val="000000"/>
              </w:rPr>
              <w:t>p.č</w:t>
            </w:r>
            <w:proofErr w:type="spellEnd"/>
            <w:r>
              <w:rPr>
                <w:rFonts w:ascii="Verdana" w:hAnsi="Verdana" w:cs="Verdana"/>
                <w:color w:val="000000"/>
              </w:rPr>
              <w:t xml:space="preserve">. 2990 – ostatní plocha o výměře 1272 m2 a část pozemku </w:t>
            </w:r>
            <w:proofErr w:type="spellStart"/>
            <w:r>
              <w:rPr>
                <w:rFonts w:ascii="Verdana" w:hAnsi="Verdana" w:cs="Verdana"/>
                <w:color w:val="000000"/>
              </w:rPr>
              <w:t>p.č</w:t>
            </w:r>
            <w:proofErr w:type="spellEnd"/>
            <w:r>
              <w:rPr>
                <w:rFonts w:ascii="Verdana" w:hAnsi="Verdana" w:cs="Verdana"/>
                <w:color w:val="000000"/>
              </w:rPr>
              <w:t xml:space="preserve">. 895/5 – ostatní plocha o výměře 126 m2, vše v </w:t>
            </w:r>
            <w:proofErr w:type="spellStart"/>
            <w:r>
              <w:rPr>
                <w:rFonts w:ascii="Verdana" w:hAnsi="Verdana" w:cs="Verdana"/>
                <w:color w:val="000000"/>
              </w:rPr>
              <w:t>k.ú</w:t>
            </w:r>
            <w:proofErr w:type="spellEnd"/>
            <w:r>
              <w:rPr>
                <w:rFonts w:ascii="Verdana" w:hAnsi="Verdana" w:cs="Verdana"/>
                <w:color w:val="000000"/>
              </w:rPr>
              <w:t>. Poruba obec Ostrava, ve vlastnictví statutárního města Ostravy, svěřeny městskému obvodu Poruba  pro realizaci stavebního objektu SO 08 – komunikace a parkoviště Francouzská, vše v rámci stavby s názvem „NOVOSTAVBA BYTOVÉHO DOMU, JIŽNÍ SVAHY“, jak je vyznačeno v příloze č. 2 tohoto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zveřejnit záměr pronájmu částí pozemků dle bodu 1) tohoto usnesení na úřední desce Úřadu městského obvodu Poruba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02.07.2021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2341/RMOb1822/59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souhlasit s umístěním stavby podzemního kabelového vedení VN a chrániček s názvem „Ostrava-Poruba 2981/1, </w:t>
            </w:r>
            <w:proofErr w:type="spellStart"/>
            <w:r>
              <w:rPr>
                <w:rFonts w:ascii="Verdana" w:hAnsi="Verdana" w:cs="Verdana"/>
                <w:color w:val="000000"/>
              </w:rPr>
              <w:t>VNk</w:t>
            </w:r>
            <w:proofErr w:type="spellEnd"/>
            <w:r>
              <w:rPr>
                <w:rFonts w:ascii="Verdana" w:hAnsi="Verdana" w:cs="Verdana"/>
                <w:color w:val="000000"/>
              </w:rPr>
              <w:t xml:space="preserve">“ v částech pozemků </w:t>
            </w:r>
            <w:proofErr w:type="spellStart"/>
            <w:r>
              <w:rPr>
                <w:rFonts w:ascii="Verdana" w:hAnsi="Verdana" w:cs="Verdana"/>
                <w:color w:val="000000"/>
              </w:rPr>
              <w:t>p.č</w:t>
            </w:r>
            <w:proofErr w:type="spellEnd"/>
            <w:r>
              <w:rPr>
                <w:rFonts w:ascii="Verdana" w:hAnsi="Verdana" w:cs="Verdana"/>
                <w:color w:val="000000"/>
              </w:rPr>
              <w:t xml:space="preserve">. 944, </w:t>
            </w:r>
            <w:proofErr w:type="spellStart"/>
            <w:r>
              <w:rPr>
                <w:rFonts w:ascii="Verdana" w:hAnsi="Verdana" w:cs="Verdana"/>
                <w:color w:val="000000"/>
              </w:rPr>
              <w:t>p.č</w:t>
            </w:r>
            <w:proofErr w:type="spellEnd"/>
            <w:r>
              <w:rPr>
                <w:rFonts w:ascii="Verdana" w:hAnsi="Verdana" w:cs="Verdana"/>
                <w:color w:val="000000"/>
              </w:rPr>
              <w:t xml:space="preserve">. 900 a </w:t>
            </w:r>
            <w:proofErr w:type="spellStart"/>
            <w:r>
              <w:rPr>
                <w:rFonts w:ascii="Verdana" w:hAnsi="Verdana" w:cs="Verdana"/>
                <w:color w:val="000000"/>
              </w:rPr>
              <w:t>p.č</w:t>
            </w:r>
            <w:proofErr w:type="spellEnd"/>
            <w:r>
              <w:rPr>
                <w:rFonts w:ascii="Verdana" w:hAnsi="Verdana" w:cs="Verdana"/>
                <w:color w:val="000000"/>
              </w:rPr>
              <w:t xml:space="preserve">. 899/1, vše ostatní plocha v </w:t>
            </w:r>
            <w:proofErr w:type="spellStart"/>
            <w:r>
              <w:rPr>
                <w:rFonts w:ascii="Verdana" w:hAnsi="Verdana" w:cs="Verdana"/>
                <w:color w:val="000000"/>
              </w:rPr>
              <w:t>k.ú</w:t>
            </w:r>
            <w:proofErr w:type="spellEnd"/>
            <w:r>
              <w:rPr>
                <w:rFonts w:ascii="Verdana" w:hAnsi="Verdana" w:cs="Verdana"/>
                <w:color w:val="000000"/>
              </w:rPr>
              <w:t>. Poruba, obec Ostrava, ve vlastnictví statutárního města Ostrava, svěřeny městskému obvodu Poruba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uzavření smlouvy o smlouvě budoucí o zřízení věcného břemene - služebnosti mezi statutárním městem Ostrava - městským obvodem Poruba, se sídlem Klimkovická 55/28, Ostrava-Poruba, PSČ 70856, IČO 00845451, jako budoucím </w:t>
            </w:r>
            <w:r>
              <w:rPr>
                <w:rFonts w:ascii="Verdana" w:hAnsi="Verdana" w:cs="Verdana"/>
                <w:color w:val="000000"/>
              </w:rPr>
              <w:lastRenderedPageBreak/>
              <w:t xml:space="preserve">povinným a ČEZ Distribuce, a.s., se sídlem Děčín - Děčín IV-Podmokly, Teplická 874/8, PSČ 40502, IČO 24729035, jako budoucím oprávněným, k částem pozemků </w:t>
            </w:r>
            <w:proofErr w:type="spellStart"/>
            <w:r>
              <w:rPr>
                <w:rFonts w:ascii="Verdana" w:hAnsi="Verdana" w:cs="Verdana"/>
                <w:color w:val="000000"/>
              </w:rPr>
              <w:t>p.č</w:t>
            </w:r>
            <w:proofErr w:type="spellEnd"/>
            <w:r>
              <w:rPr>
                <w:rFonts w:ascii="Verdana" w:hAnsi="Verdana" w:cs="Verdana"/>
                <w:color w:val="000000"/>
              </w:rPr>
              <w:t xml:space="preserve">. 944, 900 a 899/1, vše ostatní plocha v </w:t>
            </w:r>
            <w:proofErr w:type="spellStart"/>
            <w:r>
              <w:rPr>
                <w:rFonts w:ascii="Verdana" w:hAnsi="Verdana" w:cs="Verdana"/>
                <w:color w:val="000000"/>
              </w:rPr>
              <w:t>k.ú</w:t>
            </w:r>
            <w:proofErr w:type="spellEnd"/>
            <w:r>
              <w:rPr>
                <w:rFonts w:ascii="Verdana" w:hAnsi="Verdana" w:cs="Verdana"/>
                <w:color w:val="000000"/>
              </w:rPr>
              <w:t xml:space="preserve">. Poruba, obec Ostrava, zakládající budoucímu oprávněnému právo na své náklady zřídit a provozovat v částech uvedených pozemků podzemní vedení VN a chráničky s názvem stavby „Ostrava-Poruba 2981/1, </w:t>
            </w:r>
            <w:proofErr w:type="spellStart"/>
            <w:r>
              <w:rPr>
                <w:rFonts w:ascii="Verdana" w:hAnsi="Verdana" w:cs="Verdana"/>
                <w:color w:val="000000"/>
              </w:rPr>
              <w:t>VNk</w:t>
            </w:r>
            <w:proofErr w:type="spellEnd"/>
            <w:r>
              <w:rPr>
                <w:rFonts w:ascii="Verdana" w:hAnsi="Verdana" w:cs="Verdana"/>
                <w:color w:val="000000"/>
              </w:rPr>
              <w:t>“ v rozsahu, jak bude vyznačeno v geometrickém plánu pro vymezení rozsahu věcného břemene, v nezbytném rozsahu vstupovat a vjíždět na tyto pozemky v souvislosti s provozem, opravami, údržbou nebo odstraněním tohoto zařízení, a to za jednorázovou úhradu ve výši 500,-Kč za každý i započatý běžný metr, minimálně však 10.000,-Kč + DPH dle přílohy č. 15 předloženého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smlouvy o smlouvě budoucí o zřízení věcného břemene - služebnosti dle bodů 1) a 2)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31.08.2021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2342/RMOb1822/59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souhlasit s umístěním stavby stranové přeložky sítě elektronických komunikací s názvem “Přeložka sdělovacího vedení PODA v prostoru Florida” v částech pozemků </w:t>
            </w:r>
            <w:proofErr w:type="spellStart"/>
            <w:r>
              <w:rPr>
                <w:rFonts w:ascii="Verdana" w:hAnsi="Verdana" w:cs="Verdana"/>
                <w:color w:val="000000"/>
              </w:rPr>
              <w:t>p.č</w:t>
            </w:r>
            <w:proofErr w:type="spellEnd"/>
            <w:r>
              <w:rPr>
                <w:rFonts w:ascii="Verdana" w:hAnsi="Verdana" w:cs="Verdana"/>
                <w:color w:val="000000"/>
              </w:rPr>
              <w:t xml:space="preserve">. 894/1 - ostatní plocha a </w:t>
            </w:r>
            <w:proofErr w:type="spellStart"/>
            <w:r>
              <w:rPr>
                <w:rFonts w:ascii="Verdana" w:hAnsi="Verdana" w:cs="Verdana"/>
                <w:color w:val="000000"/>
              </w:rPr>
              <w:t>p.č</w:t>
            </w:r>
            <w:proofErr w:type="spellEnd"/>
            <w:r>
              <w:rPr>
                <w:rFonts w:ascii="Verdana" w:hAnsi="Verdana" w:cs="Verdana"/>
                <w:color w:val="000000"/>
              </w:rPr>
              <w:t xml:space="preserve">. 894/4 - ostatní plocha, vše v </w:t>
            </w:r>
            <w:proofErr w:type="spellStart"/>
            <w:r>
              <w:rPr>
                <w:rFonts w:ascii="Verdana" w:hAnsi="Verdana" w:cs="Verdana"/>
                <w:color w:val="000000"/>
              </w:rPr>
              <w:t>k.ú</w:t>
            </w:r>
            <w:proofErr w:type="spellEnd"/>
            <w:r>
              <w:rPr>
                <w:rFonts w:ascii="Verdana" w:hAnsi="Verdana" w:cs="Verdana"/>
                <w:color w:val="000000"/>
              </w:rPr>
              <w:t>. Poruba, obec Ostrava, ve vlastnictví statutárního města Ostravy, svěřeny městskému obvodu Poruba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uzavření smlouvy o smlouvě budoucí o zřízení služebnosti mezi statutárním městem Ostrava - městským obvodem Poruba, se sídlem Klimkovická 55/28, Ostrava-Poruba, PSČ 70856, IČO 00845451, jako budoucím povinným a PODA a.s., se sídlem 28. října 1168/102, Moravská Ostrava, 70200 Ostrava, IČO 25816179, jako budoucím oprávněným, zakládající budoucímu oprávněnému právo služebnosti k částem pozemků </w:t>
            </w:r>
            <w:proofErr w:type="spellStart"/>
            <w:r>
              <w:rPr>
                <w:rFonts w:ascii="Verdana" w:hAnsi="Verdana" w:cs="Verdana"/>
                <w:color w:val="000000"/>
              </w:rPr>
              <w:t>p.č</w:t>
            </w:r>
            <w:proofErr w:type="spellEnd"/>
            <w:r>
              <w:rPr>
                <w:rFonts w:ascii="Verdana" w:hAnsi="Verdana" w:cs="Verdana"/>
                <w:color w:val="000000"/>
              </w:rPr>
              <w:t xml:space="preserve">. 894/1 a </w:t>
            </w:r>
            <w:proofErr w:type="spellStart"/>
            <w:r>
              <w:rPr>
                <w:rFonts w:ascii="Verdana" w:hAnsi="Verdana" w:cs="Verdana"/>
                <w:color w:val="000000"/>
              </w:rPr>
              <w:t>p.č</w:t>
            </w:r>
            <w:proofErr w:type="spellEnd"/>
            <w:r>
              <w:rPr>
                <w:rFonts w:ascii="Verdana" w:hAnsi="Verdana" w:cs="Verdana"/>
                <w:color w:val="000000"/>
              </w:rPr>
              <w:t xml:space="preserve">. 894/4, vše v </w:t>
            </w:r>
            <w:proofErr w:type="spellStart"/>
            <w:r>
              <w:rPr>
                <w:rFonts w:ascii="Verdana" w:hAnsi="Verdana" w:cs="Verdana"/>
                <w:color w:val="000000"/>
              </w:rPr>
              <w:t>k.ú</w:t>
            </w:r>
            <w:proofErr w:type="spellEnd"/>
            <w:r>
              <w:rPr>
                <w:rFonts w:ascii="Verdana" w:hAnsi="Verdana" w:cs="Verdana"/>
                <w:color w:val="000000"/>
              </w:rPr>
              <w:t xml:space="preserve">. Poruba, obec Ostrava, jehož obsahem je právo na své náklady zřídit stavbu stranové přeložky HDPE trubek PODA a.s. s názvem stavby “Přeložka sdělovacího vedení PODA v prostoru Florida” a to v rozsahu, jak bude vyznačeno v geometrickém plánu pro vymezení rozsahu věcného břemene, v nezbytném rozsahu vstupovat a vjíždět na uvedené pozemky v souvislosti s provozem, opravami, údržbou nebo odstraněním zařízení, a </w:t>
            </w:r>
            <w:r>
              <w:rPr>
                <w:rFonts w:ascii="Verdana" w:hAnsi="Verdana" w:cs="Verdana"/>
                <w:color w:val="000000"/>
              </w:rPr>
              <w:lastRenderedPageBreak/>
              <w:t>to bezúplatně, dle přílohy č. 14 tohoto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smlouvy o smlouvě budoucí o zřízení služebnosti dle bodů 1) a 2)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2343/RMOb1822/59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bl>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1525/RMOb1822/37</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souhlasit s umístěním vodovodní přípojky  v částech pozemků  </w:t>
            </w:r>
            <w:proofErr w:type="spellStart"/>
            <w:r>
              <w:rPr>
                <w:rFonts w:ascii="Verdana" w:hAnsi="Verdana" w:cs="Verdana"/>
                <w:color w:val="000000"/>
              </w:rPr>
              <w:t>p.č</w:t>
            </w:r>
            <w:proofErr w:type="spellEnd"/>
            <w:r>
              <w:rPr>
                <w:rFonts w:ascii="Verdana" w:hAnsi="Verdana" w:cs="Verdana"/>
                <w:color w:val="000000"/>
              </w:rPr>
              <w:t xml:space="preserve">. 2639/1 - ostatní plocha a </w:t>
            </w:r>
            <w:proofErr w:type="spellStart"/>
            <w:r>
              <w:rPr>
                <w:rFonts w:ascii="Verdana" w:hAnsi="Verdana" w:cs="Verdana"/>
                <w:color w:val="000000"/>
              </w:rPr>
              <w:t>p.č</w:t>
            </w:r>
            <w:proofErr w:type="spellEnd"/>
            <w:r>
              <w:rPr>
                <w:rFonts w:ascii="Verdana" w:hAnsi="Verdana" w:cs="Verdana"/>
                <w:color w:val="000000"/>
              </w:rPr>
              <w:t xml:space="preserve">. 2800/1 - ostatní plocha v </w:t>
            </w:r>
            <w:proofErr w:type="spellStart"/>
            <w:r>
              <w:rPr>
                <w:rFonts w:ascii="Verdana" w:hAnsi="Verdana" w:cs="Verdana"/>
                <w:color w:val="000000"/>
              </w:rPr>
              <w:t>k.ú</w:t>
            </w:r>
            <w:proofErr w:type="spellEnd"/>
            <w:r>
              <w:rPr>
                <w:rFonts w:ascii="Verdana" w:hAnsi="Verdana" w:cs="Verdana"/>
                <w:color w:val="000000"/>
              </w:rPr>
              <w:t xml:space="preserve">.  Poruba, obec Ostrava a dešťové kanalizace v části pozemku </w:t>
            </w:r>
            <w:proofErr w:type="spellStart"/>
            <w:r>
              <w:rPr>
                <w:rFonts w:ascii="Verdana" w:hAnsi="Verdana" w:cs="Verdana"/>
                <w:color w:val="000000"/>
              </w:rPr>
              <w:t>p.č</w:t>
            </w:r>
            <w:proofErr w:type="spellEnd"/>
            <w:r>
              <w:rPr>
                <w:rFonts w:ascii="Verdana" w:hAnsi="Verdana" w:cs="Verdana"/>
                <w:color w:val="000000"/>
              </w:rPr>
              <w:t xml:space="preserve">. 2800/1 v </w:t>
            </w:r>
            <w:proofErr w:type="spellStart"/>
            <w:r>
              <w:rPr>
                <w:rFonts w:ascii="Verdana" w:hAnsi="Verdana" w:cs="Verdana"/>
                <w:color w:val="000000"/>
              </w:rPr>
              <w:t>k.ú</w:t>
            </w:r>
            <w:proofErr w:type="spellEnd"/>
            <w:r>
              <w:rPr>
                <w:rFonts w:ascii="Verdana" w:hAnsi="Verdana" w:cs="Verdana"/>
                <w:color w:val="000000"/>
              </w:rPr>
              <w:t xml:space="preserve">. Poruba, obec Ostrava, realizovaných v rámci  stavby s názvem “Sklad se vzorkovou prodejnou Ostrava, </w:t>
            </w:r>
            <w:proofErr w:type="spellStart"/>
            <w:r>
              <w:rPr>
                <w:rFonts w:ascii="Verdana" w:hAnsi="Verdana" w:cs="Verdana"/>
                <w:color w:val="000000"/>
              </w:rPr>
              <w:t>parc</w:t>
            </w:r>
            <w:proofErr w:type="spellEnd"/>
            <w:r>
              <w:rPr>
                <w:rFonts w:ascii="Verdana" w:hAnsi="Verdana" w:cs="Verdana"/>
                <w:color w:val="000000"/>
              </w:rPr>
              <w:t>. č. 2760/6  v kat. území Poruba” dle upravené situace uvedené v příloze č. 3 tohoto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uzavření dodatku č. 1 ke smlouvě o smlouvě budoucí o zřízení služebnosti č. 2020/17/0426 uzavřené dne 24.8.2020 mezi  statutárním městem Ostrava - městským obvodem Poruba, se sídlem Klimkovická 55/28, Ostrava-Poruba, PSČ 70856, IČO 00845451, jako budoucím povinným a vlastníkem pozemku </w:t>
            </w:r>
            <w:proofErr w:type="spellStart"/>
            <w:r>
              <w:rPr>
                <w:rFonts w:ascii="Verdana" w:hAnsi="Verdana" w:cs="Verdana"/>
                <w:color w:val="000000"/>
              </w:rPr>
              <w:t>p.č</w:t>
            </w:r>
            <w:proofErr w:type="spellEnd"/>
            <w:r>
              <w:rPr>
                <w:rFonts w:ascii="Verdana" w:hAnsi="Verdana" w:cs="Verdana"/>
                <w:color w:val="000000"/>
              </w:rPr>
              <w:t xml:space="preserve">. 2760/6 v </w:t>
            </w:r>
            <w:proofErr w:type="spellStart"/>
            <w:r>
              <w:rPr>
                <w:rFonts w:ascii="Verdana" w:hAnsi="Verdana" w:cs="Verdana"/>
                <w:color w:val="000000"/>
              </w:rPr>
              <w:t>k.ú</w:t>
            </w:r>
            <w:proofErr w:type="spellEnd"/>
            <w:r>
              <w:rPr>
                <w:rFonts w:ascii="Verdana" w:hAnsi="Verdana" w:cs="Verdana"/>
                <w:color w:val="000000"/>
              </w:rPr>
              <w:t xml:space="preserve">. Poruba, obec Ostrava - XXXXXXX </w:t>
            </w:r>
            <w:proofErr w:type="spellStart"/>
            <w:r>
              <w:rPr>
                <w:rFonts w:ascii="Verdana" w:hAnsi="Verdana" w:cs="Verdana"/>
                <w:color w:val="000000"/>
              </w:rPr>
              <w:t>XXXXXXX</w:t>
            </w:r>
            <w:proofErr w:type="spellEnd"/>
            <w:r>
              <w:rPr>
                <w:rFonts w:ascii="Verdana" w:hAnsi="Verdana" w:cs="Verdana"/>
                <w:color w:val="000000"/>
              </w:rPr>
              <w:t xml:space="preserve">, nar. XXXXXXXXX, bytem XXXXXXXXXX XXXXXXXXX XXXX XXXXX </w:t>
            </w:r>
            <w:proofErr w:type="spellStart"/>
            <w:r>
              <w:rPr>
                <w:rFonts w:ascii="Verdana" w:hAnsi="Verdana" w:cs="Verdana"/>
                <w:color w:val="000000"/>
              </w:rPr>
              <w:t>XXXXX</w:t>
            </w:r>
            <w:proofErr w:type="spellEnd"/>
            <w:r>
              <w:rPr>
                <w:rFonts w:ascii="Verdana" w:hAnsi="Verdana" w:cs="Verdana"/>
                <w:color w:val="000000"/>
              </w:rPr>
              <w:t xml:space="preserve"> XXXXXXXXX, jako budoucím oprávněným, k částem pozemků </w:t>
            </w:r>
            <w:proofErr w:type="spellStart"/>
            <w:r>
              <w:rPr>
                <w:rFonts w:ascii="Verdana" w:hAnsi="Verdana" w:cs="Verdana"/>
                <w:color w:val="000000"/>
              </w:rPr>
              <w:t>p.č</w:t>
            </w:r>
            <w:proofErr w:type="spellEnd"/>
            <w:r>
              <w:rPr>
                <w:rFonts w:ascii="Verdana" w:hAnsi="Verdana" w:cs="Verdana"/>
                <w:color w:val="000000"/>
              </w:rPr>
              <w:t xml:space="preserve">. 2639/1 - ostatní plocha a </w:t>
            </w:r>
            <w:proofErr w:type="spellStart"/>
            <w:r>
              <w:rPr>
                <w:rFonts w:ascii="Verdana" w:hAnsi="Verdana" w:cs="Verdana"/>
                <w:color w:val="000000"/>
              </w:rPr>
              <w:t>p.č</w:t>
            </w:r>
            <w:proofErr w:type="spellEnd"/>
            <w:r>
              <w:rPr>
                <w:rFonts w:ascii="Verdana" w:hAnsi="Verdana" w:cs="Verdana"/>
                <w:color w:val="000000"/>
              </w:rPr>
              <w:t xml:space="preserve">. 2800/1 - ostatní plocha v </w:t>
            </w:r>
            <w:proofErr w:type="spellStart"/>
            <w:r>
              <w:rPr>
                <w:rFonts w:ascii="Verdana" w:hAnsi="Verdana" w:cs="Verdana"/>
                <w:color w:val="000000"/>
              </w:rPr>
              <w:t>k.ú</w:t>
            </w:r>
            <w:proofErr w:type="spellEnd"/>
            <w:r>
              <w:rPr>
                <w:rFonts w:ascii="Verdana" w:hAnsi="Verdana" w:cs="Verdana"/>
                <w:color w:val="000000"/>
              </w:rPr>
              <w:t xml:space="preserve">. Poruba, obec Ostrava, zakládající budoucímu oprávněnému a každému následujícímu vlastníku pozemku </w:t>
            </w:r>
            <w:proofErr w:type="spellStart"/>
            <w:r>
              <w:rPr>
                <w:rFonts w:ascii="Verdana" w:hAnsi="Verdana" w:cs="Verdana"/>
                <w:color w:val="000000"/>
              </w:rPr>
              <w:t>p.č</w:t>
            </w:r>
            <w:proofErr w:type="spellEnd"/>
            <w:r>
              <w:rPr>
                <w:rFonts w:ascii="Verdana" w:hAnsi="Verdana" w:cs="Verdana"/>
                <w:color w:val="000000"/>
              </w:rPr>
              <w:t xml:space="preserve">. 2760/6 v </w:t>
            </w:r>
            <w:proofErr w:type="spellStart"/>
            <w:r>
              <w:rPr>
                <w:rFonts w:ascii="Verdana" w:hAnsi="Verdana" w:cs="Verdana"/>
                <w:color w:val="000000"/>
              </w:rPr>
              <w:t>k.ú</w:t>
            </w:r>
            <w:proofErr w:type="spellEnd"/>
            <w:r>
              <w:rPr>
                <w:rFonts w:ascii="Verdana" w:hAnsi="Verdana" w:cs="Verdana"/>
                <w:color w:val="000000"/>
              </w:rPr>
              <w:t>. Poruba, obec Ostrava, právo služebnosti jehož obsahem je:</w:t>
            </w:r>
          </w:p>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 zřídit v částech pozemků </w:t>
            </w:r>
            <w:proofErr w:type="spellStart"/>
            <w:r>
              <w:rPr>
                <w:rFonts w:ascii="Verdana" w:hAnsi="Verdana" w:cs="Verdana"/>
                <w:color w:val="000000"/>
              </w:rPr>
              <w:t>p.č</w:t>
            </w:r>
            <w:proofErr w:type="spellEnd"/>
            <w:r>
              <w:rPr>
                <w:rFonts w:ascii="Verdana" w:hAnsi="Verdana" w:cs="Verdana"/>
                <w:color w:val="000000"/>
              </w:rPr>
              <w:t xml:space="preserve">. 2639/1 a </w:t>
            </w:r>
            <w:proofErr w:type="spellStart"/>
            <w:r>
              <w:rPr>
                <w:rFonts w:ascii="Verdana" w:hAnsi="Verdana" w:cs="Verdana"/>
                <w:color w:val="000000"/>
              </w:rPr>
              <w:t>p.č</w:t>
            </w:r>
            <w:proofErr w:type="spellEnd"/>
            <w:r>
              <w:rPr>
                <w:rFonts w:ascii="Verdana" w:hAnsi="Verdana" w:cs="Verdana"/>
                <w:color w:val="000000"/>
              </w:rPr>
              <w:t xml:space="preserve">. 2800/1 v </w:t>
            </w:r>
            <w:proofErr w:type="spellStart"/>
            <w:r>
              <w:rPr>
                <w:rFonts w:ascii="Verdana" w:hAnsi="Verdana" w:cs="Verdana"/>
                <w:color w:val="000000"/>
              </w:rPr>
              <w:t>k.ú</w:t>
            </w:r>
            <w:proofErr w:type="spellEnd"/>
            <w:r>
              <w:rPr>
                <w:rFonts w:ascii="Verdana" w:hAnsi="Verdana" w:cs="Verdana"/>
                <w:color w:val="000000"/>
              </w:rPr>
              <w:t>. Poruba, obec Ostrava, vodovodní přípojku,</w:t>
            </w:r>
          </w:p>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 zřídit v části pozemku </w:t>
            </w:r>
            <w:proofErr w:type="spellStart"/>
            <w:r>
              <w:rPr>
                <w:rFonts w:ascii="Verdana" w:hAnsi="Verdana" w:cs="Verdana"/>
                <w:color w:val="000000"/>
              </w:rPr>
              <w:t>p.č</w:t>
            </w:r>
            <w:proofErr w:type="spellEnd"/>
            <w:r>
              <w:rPr>
                <w:rFonts w:ascii="Verdana" w:hAnsi="Verdana" w:cs="Verdana"/>
                <w:color w:val="000000"/>
              </w:rPr>
              <w:t xml:space="preserve">. 2800/1 v </w:t>
            </w:r>
            <w:proofErr w:type="spellStart"/>
            <w:r>
              <w:rPr>
                <w:rFonts w:ascii="Verdana" w:hAnsi="Verdana" w:cs="Verdana"/>
                <w:color w:val="000000"/>
              </w:rPr>
              <w:t>k.ú</w:t>
            </w:r>
            <w:proofErr w:type="spellEnd"/>
            <w:r>
              <w:rPr>
                <w:rFonts w:ascii="Verdana" w:hAnsi="Verdana" w:cs="Verdana"/>
                <w:color w:val="000000"/>
              </w:rPr>
              <w:t>. Poruba, obec Ostrava, dešťovou kanalizaci,</w:t>
            </w:r>
          </w:p>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realizované v rámci stavby s názvem “Sklad se vzorkovou prodejnou Ostrava, </w:t>
            </w:r>
            <w:proofErr w:type="spellStart"/>
            <w:r>
              <w:rPr>
                <w:rFonts w:ascii="Verdana" w:hAnsi="Verdana" w:cs="Verdana"/>
                <w:color w:val="000000"/>
              </w:rPr>
              <w:t>parc</w:t>
            </w:r>
            <w:proofErr w:type="spellEnd"/>
            <w:r>
              <w:rPr>
                <w:rFonts w:ascii="Verdana" w:hAnsi="Verdana" w:cs="Verdana"/>
                <w:color w:val="000000"/>
              </w:rPr>
              <w:t xml:space="preserve">. č. 2760/6 v kat. území Poruba”  v rozsahu, jak bude vyznačeno  v geometrickém </w:t>
            </w:r>
            <w:r>
              <w:rPr>
                <w:rFonts w:ascii="Verdana" w:hAnsi="Verdana" w:cs="Verdana"/>
                <w:color w:val="000000"/>
              </w:rPr>
              <w:lastRenderedPageBreak/>
              <w:t>plánu pro vymezení rozsahu věcného břemene, v nezbytném rozsahu vstupovat a vjíždět na uvedené pozemky v souvislosti se zřízením, provozem, opravami, údržbou nebo odstraněním těchto zařízení, a to za jednorázovou úhradu ve výši 500,-Kč za každý i započatý běžný metr, minimálně však 5.000,-Kč + DPH za každý stavební objekt (vodovodní přípojka, dešťová kanalizace) dle přílohy č. 11 předloženého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dodatku č. 1 ke smlouvě o smlouvě budoucí o zřízení služebnosti dle bodů 1) a 2)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2344/RMOb1822/59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žádost společnosti MACH - NARWALL, spol. s r. o., se sídlem 28.října 696/205, Mariánské Hory,709 00 Ostrava, IČO: 619 42 570 o umístění vodící stěny CITY BLOC na pozemku p. č. 2478 v k. </w:t>
            </w:r>
            <w:proofErr w:type="spellStart"/>
            <w:r>
              <w:rPr>
                <w:rFonts w:ascii="Verdana" w:hAnsi="Verdana" w:cs="Verdana"/>
                <w:color w:val="000000"/>
              </w:rPr>
              <w:t>ú.</w:t>
            </w:r>
            <w:proofErr w:type="spellEnd"/>
            <w:r>
              <w:rPr>
                <w:rFonts w:ascii="Verdana" w:hAnsi="Verdana" w:cs="Verdana"/>
                <w:color w:val="000000"/>
              </w:rPr>
              <w:t xml:space="preserve"> Poruba, obec Ostrava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nesouhlasí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 xml:space="preserve">s umístěním vodící stěny CITY BLOC na pozemku p. č. 2478 v k. </w:t>
            </w:r>
            <w:proofErr w:type="spellStart"/>
            <w:r>
              <w:rPr>
                <w:rFonts w:ascii="Verdana" w:hAnsi="Verdana" w:cs="Verdana"/>
                <w:color w:val="000000"/>
              </w:rPr>
              <w:t>ú.</w:t>
            </w:r>
            <w:proofErr w:type="spellEnd"/>
            <w:r>
              <w:rPr>
                <w:rFonts w:ascii="Verdana" w:hAnsi="Verdana" w:cs="Verdana"/>
                <w:color w:val="000000"/>
              </w:rPr>
              <w:t xml:space="preserve"> Poruba, obec Ostrava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informovat žadatele o přijatém usnesení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02.07.2021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2345/RMOb1822/59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bl>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ke svému usnesení č. 2229/RMOb1822/55</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ruší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své usnesení čís. 2229/RMOb1822/55 ze dne 14.5.2021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uzavření smlouvy o výpůjčce části pozemku </w:t>
            </w:r>
            <w:proofErr w:type="spellStart"/>
            <w:r>
              <w:rPr>
                <w:rFonts w:ascii="Verdana" w:hAnsi="Verdana" w:cs="Verdana"/>
                <w:color w:val="000000"/>
              </w:rPr>
              <w:t>p.č</w:t>
            </w:r>
            <w:proofErr w:type="spellEnd"/>
            <w:r>
              <w:rPr>
                <w:rFonts w:ascii="Verdana" w:hAnsi="Verdana" w:cs="Verdana"/>
                <w:color w:val="000000"/>
              </w:rPr>
              <w:t xml:space="preserve">. 989/1 - ostatní plocha o výměře 1323 m2 v </w:t>
            </w:r>
            <w:proofErr w:type="spellStart"/>
            <w:r>
              <w:rPr>
                <w:rFonts w:ascii="Verdana" w:hAnsi="Verdana" w:cs="Verdana"/>
                <w:color w:val="000000"/>
              </w:rPr>
              <w:t>k.ú</w:t>
            </w:r>
            <w:proofErr w:type="spellEnd"/>
            <w:r>
              <w:rPr>
                <w:rFonts w:ascii="Verdana" w:hAnsi="Verdana" w:cs="Verdana"/>
                <w:color w:val="000000"/>
              </w:rPr>
              <w:t xml:space="preserve">. Poruba, obec Ostrava, ve vlastnictví statutárního města Ostravy, svěřen městskému obvodu Poruba, za účelem realizace volnočasové plochy - hřiště u objektu “Marici”, s vypůjčiteli Marica </w:t>
            </w:r>
            <w:proofErr w:type="spellStart"/>
            <w:r>
              <w:rPr>
                <w:rFonts w:ascii="Verdana" w:hAnsi="Verdana" w:cs="Verdana"/>
                <w:color w:val="000000"/>
              </w:rPr>
              <w:t>Development</w:t>
            </w:r>
            <w:proofErr w:type="spellEnd"/>
            <w:r>
              <w:rPr>
                <w:rFonts w:ascii="Verdana" w:hAnsi="Verdana" w:cs="Verdana"/>
                <w:color w:val="000000"/>
              </w:rPr>
              <w:t xml:space="preserve"> s.r.o., IČO 08678502, se sídlem Splavní 108/14, Poruba, 708 00 Ostrava, a WOODHOUSE PORUBA s.r.o., IČO 02244322, se sídlem Mongolská 1670/40b, Poruba, 708 00 Ostrava, na dobu určitou 3 let, dle přílohy č. 11 tohoto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smlouvy o výpůjčce dle bodu 2)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16.07.2021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 xml:space="preserve">k podpisu smlouvy o výpůjčce místostarostu Jana </w:t>
            </w:r>
            <w:proofErr w:type="spellStart"/>
            <w:r>
              <w:rPr>
                <w:rFonts w:ascii="Verdana" w:hAnsi="Verdana" w:cs="Verdana"/>
                <w:color w:val="000000"/>
              </w:rPr>
              <w:t>Dekického</w:t>
            </w:r>
            <w:proofErr w:type="spellEnd"/>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2346/RMOb1822/59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záměru pronajmout část pozemku </w:t>
            </w:r>
            <w:proofErr w:type="spellStart"/>
            <w:r>
              <w:rPr>
                <w:rFonts w:ascii="Verdana" w:hAnsi="Verdana" w:cs="Verdana"/>
                <w:color w:val="000000"/>
              </w:rPr>
              <w:t>parc</w:t>
            </w:r>
            <w:proofErr w:type="spellEnd"/>
            <w:r>
              <w:rPr>
                <w:rFonts w:ascii="Verdana" w:hAnsi="Verdana" w:cs="Verdana"/>
                <w:color w:val="000000"/>
              </w:rPr>
              <w:t xml:space="preserve">. č. 1202 - </w:t>
            </w:r>
            <w:proofErr w:type="spellStart"/>
            <w:r>
              <w:rPr>
                <w:rFonts w:ascii="Verdana" w:hAnsi="Verdana" w:cs="Verdana"/>
                <w:color w:val="000000"/>
              </w:rPr>
              <w:t>ost</w:t>
            </w:r>
            <w:proofErr w:type="spellEnd"/>
            <w:r>
              <w:rPr>
                <w:rFonts w:ascii="Verdana" w:hAnsi="Verdana" w:cs="Verdana"/>
                <w:color w:val="000000"/>
              </w:rPr>
              <w:t xml:space="preserve">. plocha o výměře 3 m2 v </w:t>
            </w:r>
            <w:proofErr w:type="spellStart"/>
            <w:r>
              <w:rPr>
                <w:rFonts w:ascii="Verdana" w:hAnsi="Verdana" w:cs="Verdana"/>
                <w:color w:val="000000"/>
              </w:rPr>
              <w:t>k.ú</w:t>
            </w:r>
            <w:proofErr w:type="spellEnd"/>
            <w:r>
              <w:rPr>
                <w:rFonts w:ascii="Verdana" w:hAnsi="Verdana" w:cs="Verdana"/>
                <w:color w:val="000000"/>
              </w:rPr>
              <w:t>. Poruba, obec Ostrava, ve vlastnictví statutárního města Ostravy, svěřen městskému obvodu Poruba, označena v příloze č. 2 předloženého materiálu písmenem 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záměru pronajmout část pozemku </w:t>
            </w:r>
            <w:proofErr w:type="spellStart"/>
            <w:r>
              <w:rPr>
                <w:rFonts w:ascii="Verdana" w:hAnsi="Verdana" w:cs="Verdana"/>
                <w:color w:val="000000"/>
              </w:rPr>
              <w:t>parc</w:t>
            </w:r>
            <w:proofErr w:type="spellEnd"/>
            <w:r>
              <w:rPr>
                <w:rFonts w:ascii="Verdana" w:hAnsi="Verdana" w:cs="Verdana"/>
                <w:color w:val="000000"/>
              </w:rPr>
              <w:t xml:space="preserve">. č. 1202 - </w:t>
            </w:r>
            <w:proofErr w:type="spellStart"/>
            <w:r>
              <w:rPr>
                <w:rFonts w:ascii="Verdana" w:hAnsi="Verdana" w:cs="Verdana"/>
                <w:color w:val="000000"/>
              </w:rPr>
              <w:t>ost</w:t>
            </w:r>
            <w:proofErr w:type="spellEnd"/>
            <w:r>
              <w:rPr>
                <w:rFonts w:ascii="Verdana" w:hAnsi="Verdana" w:cs="Verdana"/>
                <w:color w:val="000000"/>
              </w:rPr>
              <w:t xml:space="preserve">. plocha o výměře 3 m2 v </w:t>
            </w:r>
            <w:proofErr w:type="spellStart"/>
            <w:r>
              <w:rPr>
                <w:rFonts w:ascii="Verdana" w:hAnsi="Verdana" w:cs="Verdana"/>
                <w:color w:val="000000"/>
              </w:rPr>
              <w:t>k.ú</w:t>
            </w:r>
            <w:proofErr w:type="spellEnd"/>
            <w:r>
              <w:rPr>
                <w:rFonts w:ascii="Verdana" w:hAnsi="Verdana" w:cs="Verdana"/>
                <w:color w:val="000000"/>
              </w:rPr>
              <w:t>. Poruba, obec Ostrava, ve vlastnictví statutárního města Ostravy, svěřen městskému obvodu Poruba, označena v příloze č. 2 předloženého materiálu písmenem B</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zveřejnit záměr pronájmů dle bodů 1) a 2) tohoto usnesení na úřední desce Úřadu městského obvodu Poruba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02.07.2021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2347/RMOb1822/59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záměru pronajmout pozemek </w:t>
            </w:r>
            <w:proofErr w:type="spellStart"/>
            <w:r>
              <w:rPr>
                <w:rFonts w:ascii="Verdana" w:hAnsi="Verdana" w:cs="Verdana"/>
                <w:color w:val="000000"/>
              </w:rPr>
              <w:t>parc</w:t>
            </w:r>
            <w:proofErr w:type="spellEnd"/>
            <w:r>
              <w:rPr>
                <w:rFonts w:ascii="Verdana" w:hAnsi="Verdana" w:cs="Verdana"/>
                <w:color w:val="000000"/>
              </w:rPr>
              <w:t xml:space="preserve">. č. 750 - </w:t>
            </w:r>
            <w:proofErr w:type="spellStart"/>
            <w:r>
              <w:rPr>
                <w:rFonts w:ascii="Verdana" w:hAnsi="Verdana" w:cs="Verdana"/>
                <w:color w:val="000000"/>
              </w:rPr>
              <w:t>zast</w:t>
            </w:r>
            <w:proofErr w:type="spellEnd"/>
            <w:r>
              <w:rPr>
                <w:rFonts w:ascii="Verdana" w:hAnsi="Verdana" w:cs="Verdana"/>
                <w:color w:val="000000"/>
              </w:rPr>
              <w:t>. plocha a nádvoří o výměře 15 m</w:t>
            </w:r>
            <w:r>
              <w:rPr>
                <w:rFonts w:ascii="Verdana" w:hAnsi="Verdana" w:cs="Verdana"/>
                <w:color w:val="000000"/>
                <w:sz w:val="20"/>
                <w:szCs w:val="20"/>
                <w:vertAlign w:val="superscript"/>
              </w:rPr>
              <w:t>2</w:t>
            </w:r>
            <w:r>
              <w:rPr>
                <w:rFonts w:ascii="Verdana" w:hAnsi="Verdana" w:cs="Verdana"/>
                <w:color w:val="000000"/>
              </w:rPr>
              <w:t xml:space="preserve"> v </w:t>
            </w:r>
            <w:proofErr w:type="spellStart"/>
            <w:r>
              <w:rPr>
                <w:rFonts w:ascii="Verdana" w:hAnsi="Verdana" w:cs="Verdana"/>
                <w:color w:val="000000"/>
              </w:rPr>
              <w:t>k.ú</w:t>
            </w:r>
            <w:proofErr w:type="spellEnd"/>
            <w:r>
              <w:rPr>
                <w:rFonts w:ascii="Verdana" w:hAnsi="Verdana" w:cs="Verdana"/>
                <w:color w:val="000000"/>
              </w:rPr>
              <w:t>. Poruba, obec Ostrava, ve vlastnictví statutárního města Ostravy, svěřen městskému obvodu Poruba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záměru pronajmout pozemek </w:t>
            </w:r>
            <w:proofErr w:type="spellStart"/>
            <w:r>
              <w:rPr>
                <w:rFonts w:ascii="Verdana" w:hAnsi="Verdana" w:cs="Verdana"/>
                <w:color w:val="000000"/>
              </w:rPr>
              <w:t>parc</w:t>
            </w:r>
            <w:proofErr w:type="spellEnd"/>
            <w:r>
              <w:rPr>
                <w:rFonts w:ascii="Verdana" w:hAnsi="Verdana" w:cs="Verdana"/>
                <w:color w:val="000000"/>
              </w:rPr>
              <w:t xml:space="preserve">. č. 2395 - </w:t>
            </w:r>
            <w:proofErr w:type="spellStart"/>
            <w:r>
              <w:rPr>
                <w:rFonts w:ascii="Verdana" w:hAnsi="Verdana" w:cs="Verdana"/>
                <w:color w:val="000000"/>
              </w:rPr>
              <w:t>zast</w:t>
            </w:r>
            <w:proofErr w:type="spellEnd"/>
            <w:r>
              <w:rPr>
                <w:rFonts w:ascii="Verdana" w:hAnsi="Verdana" w:cs="Verdana"/>
                <w:color w:val="000000"/>
              </w:rPr>
              <w:t xml:space="preserve">. plocha a nádvoří o výměře 21 m2 v </w:t>
            </w:r>
            <w:proofErr w:type="spellStart"/>
            <w:r>
              <w:rPr>
                <w:rFonts w:ascii="Verdana" w:hAnsi="Verdana" w:cs="Verdana"/>
                <w:color w:val="000000"/>
              </w:rPr>
              <w:t>k.ú</w:t>
            </w:r>
            <w:proofErr w:type="spellEnd"/>
            <w:r>
              <w:rPr>
                <w:rFonts w:ascii="Verdana" w:hAnsi="Verdana" w:cs="Verdana"/>
                <w:color w:val="000000"/>
              </w:rPr>
              <w:t>. Poruba, obec Ostrava, ve vlastnictví statutárního města Ostravy, svěřen městskému obvodu Poruba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záměru pronajmout pozemek </w:t>
            </w:r>
            <w:proofErr w:type="spellStart"/>
            <w:r>
              <w:rPr>
                <w:rFonts w:ascii="Verdana" w:hAnsi="Verdana" w:cs="Verdana"/>
                <w:color w:val="000000"/>
              </w:rPr>
              <w:t>parc</w:t>
            </w:r>
            <w:proofErr w:type="spellEnd"/>
            <w:r>
              <w:rPr>
                <w:rFonts w:ascii="Verdana" w:hAnsi="Verdana" w:cs="Verdana"/>
                <w:color w:val="000000"/>
              </w:rPr>
              <w:t xml:space="preserve">. č. 2358/26- </w:t>
            </w:r>
            <w:proofErr w:type="spellStart"/>
            <w:r>
              <w:rPr>
                <w:rFonts w:ascii="Verdana" w:hAnsi="Verdana" w:cs="Verdana"/>
                <w:color w:val="000000"/>
              </w:rPr>
              <w:t>zast</w:t>
            </w:r>
            <w:proofErr w:type="spellEnd"/>
            <w:r>
              <w:rPr>
                <w:rFonts w:ascii="Verdana" w:hAnsi="Verdana" w:cs="Verdana"/>
                <w:color w:val="000000"/>
              </w:rPr>
              <w:t xml:space="preserve">. plocha a nádvoří o výměře17 m2 v </w:t>
            </w:r>
            <w:proofErr w:type="spellStart"/>
            <w:r>
              <w:rPr>
                <w:rFonts w:ascii="Verdana" w:hAnsi="Verdana" w:cs="Verdana"/>
                <w:color w:val="000000"/>
              </w:rPr>
              <w:t>k.ú</w:t>
            </w:r>
            <w:proofErr w:type="spellEnd"/>
            <w:r>
              <w:rPr>
                <w:rFonts w:ascii="Verdana" w:hAnsi="Verdana" w:cs="Verdana"/>
                <w:color w:val="000000"/>
              </w:rPr>
              <w:t>. Poruba-sever, obec Ostrava, ve vlastnictví statutárního města Ostravy, svěřen městskému obvodu Poruba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záměru pronajmout pozemek </w:t>
            </w:r>
            <w:proofErr w:type="spellStart"/>
            <w:r>
              <w:rPr>
                <w:rFonts w:ascii="Verdana" w:hAnsi="Verdana" w:cs="Verdana"/>
                <w:color w:val="000000"/>
              </w:rPr>
              <w:t>parc</w:t>
            </w:r>
            <w:proofErr w:type="spellEnd"/>
            <w:r>
              <w:rPr>
                <w:rFonts w:ascii="Verdana" w:hAnsi="Verdana" w:cs="Verdana"/>
                <w:color w:val="000000"/>
              </w:rPr>
              <w:t xml:space="preserve">. č. 2294 - </w:t>
            </w:r>
            <w:proofErr w:type="spellStart"/>
            <w:r>
              <w:rPr>
                <w:rFonts w:ascii="Verdana" w:hAnsi="Verdana" w:cs="Verdana"/>
                <w:color w:val="000000"/>
              </w:rPr>
              <w:t>zast</w:t>
            </w:r>
            <w:proofErr w:type="spellEnd"/>
            <w:r>
              <w:rPr>
                <w:rFonts w:ascii="Verdana" w:hAnsi="Verdana" w:cs="Verdana"/>
                <w:color w:val="000000"/>
              </w:rPr>
              <w:t xml:space="preserve">. plocha a nádvoří o výměře 22 m2 v </w:t>
            </w:r>
            <w:proofErr w:type="spellStart"/>
            <w:r>
              <w:rPr>
                <w:rFonts w:ascii="Verdana" w:hAnsi="Verdana" w:cs="Verdana"/>
                <w:color w:val="000000"/>
              </w:rPr>
              <w:t>k.ú</w:t>
            </w:r>
            <w:proofErr w:type="spellEnd"/>
            <w:r>
              <w:rPr>
                <w:rFonts w:ascii="Verdana" w:hAnsi="Verdana" w:cs="Verdana"/>
                <w:color w:val="000000"/>
              </w:rPr>
              <w:t>. Poruba-sever, obec Ostrava, ve vlastnictví statutárního města Ostravy, svěřen městskému obvodu Poruba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5)</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záměru pronajmout pozemek </w:t>
            </w:r>
            <w:proofErr w:type="spellStart"/>
            <w:r>
              <w:rPr>
                <w:rFonts w:ascii="Verdana" w:hAnsi="Verdana" w:cs="Verdana"/>
                <w:color w:val="000000"/>
              </w:rPr>
              <w:t>parc</w:t>
            </w:r>
            <w:proofErr w:type="spellEnd"/>
            <w:r>
              <w:rPr>
                <w:rFonts w:ascii="Verdana" w:hAnsi="Verdana" w:cs="Verdana"/>
                <w:color w:val="000000"/>
              </w:rPr>
              <w:t xml:space="preserve">. č. 2332 - </w:t>
            </w:r>
            <w:proofErr w:type="spellStart"/>
            <w:r>
              <w:rPr>
                <w:rFonts w:ascii="Verdana" w:hAnsi="Verdana" w:cs="Verdana"/>
                <w:color w:val="000000"/>
              </w:rPr>
              <w:t>zast</w:t>
            </w:r>
            <w:proofErr w:type="spellEnd"/>
            <w:r>
              <w:rPr>
                <w:rFonts w:ascii="Verdana" w:hAnsi="Verdana" w:cs="Verdana"/>
                <w:color w:val="000000"/>
              </w:rPr>
              <w:t xml:space="preserve">. plocha a nádvoří o výměře 19 m2 v </w:t>
            </w:r>
            <w:proofErr w:type="spellStart"/>
            <w:r>
              <w:rPr>
                <w:rFonts w:ascii="Verdana" w:hAnsi="Verdana" w:cs="Verdana"/>
                <w:color w:val="000000"/>
              </w:rPr>
              <w:t>k.ú</w:t>
            </w:r>
            <w:proofErr w:type="spellEnd"/>
            <w:r>
              <w:rPr>
                <w:rFonts w:ascii="Verdana" w:hAnsi="Verdana" w:cs="Verdana"/>
                <w:color w:val="000000"/>
              </w:rPr>
              <w:t>. Poruba-sever, obec Ostrava, ve vlastnictví statutárního města Ostravy, svěřen městskému obvodu Poruba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6)</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záměru pronajmout pozemek </w:t>
            </w:r>
            <w:proofErr w:type="spellStart"/>
            <w:r>
              <w:rPr>
                <w:rFonts w:ascii="Verdana" w:hAnsi="Verdana" w:cs="Verdana"/>
                <w:color w:val="000000"/>
              </w:rPr>
              <w:t>parc</w:t>
            </w:r>
            <w:proofErr w:type="spellEnd"/>
            <w:r>
              <w:rPr>
                <w:rFonts w:ascii="Verdana" w:hAnsi="Verdana" w:cs="Verdana"/>
                <w:color w:val="000000"/>
              </w:rPr>
              <w:t xml:space="preserve">. č. 2356/1 - </w:t>
            </w:r>
            <w:proofErr w:type="spellStart"/>
            <w:r>
              <w:rPr>
                <w:rFonts w:ascii="Verdana" w:hAnsi="Verdana" w:cs="Verdana"/>
                <w:color w:val="000000"/>
              </w:rPr>
              <w:t>zast</w:t>
            </w:r>
            <w:proofErr w:type="spellEnd"/>
            <w:r>
              <w:rPr>
                <w:rFonts w:ascii="Verdana" w:hAnsi="Verdana" w:cs="Verdana"/>
                <w:color w:val="000000"/>
              </w:rPr>
              <w:t xml:space="preserve">. plocha a nádvoří o výměře 21 m2 v </w:t>
            </w:r>
            <w:proofErr w:type="spellStart"/>
            <w:r>
              <w:rPr>
                <w:rFonts w:ascii="Verdana" w:hAnsi="Verdana" w:cs="Verdana"/>
                <w:color w:val="000000"/>
              </w:rPr>
              <w:t>k.ú</w:t>
            </w:r>
            <w:proofErr w:type="spellEnd"/>
            <w:r>
              <w:rPr>
                <w:rFonts w:ascii="Verdana" w:hAnsi="Verdana" w:cs="Verdana"/>
                <w:color w:val="000000"/>
              </w:rPr>
              <w:t>. Poruba-sever, obec Ostrava, ve vlastnictví statutárního města Ostravy, svěřen městskému obvodu Poruba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7)</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zveřejnit záměr pronájmů dle bodů 1) - 6) tohoto usnesení na úřední desce Úřadu městského obvodu Poruba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02.07.2021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2348/RMOb1822/59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0" w:line="240" w:lineRule="auto"/>
              <w:jc w:val="both"/>
              <w:rPr>
                <w:rFonts w:ascii="Verdana" w:hAnsi="Verdana" w:cs="Verdana"/>
                <w:color w:val="000000"/>
              </w:rPr>
            </w:pPr>
            <w:r>
              <w:rPr>
                <w:rFonts w:ascii="Verdana" w:hAnsi="Verdana" w:cs="Verdana"/>
                <w:color w:val="000000"/>
              </w:rPr>
              <w:t xml:space="preserve">o záměru vypůjčit části pozemků </w:t>
            </w:r>
            <w:proofErr w:type="spellStart"/>
            <w:r>
              <w:rPr>
                <w:rFonts w:ascii="Verdana" w:hAnsi="Verdana" w:cs="Verdana"/>
                <w:color w:val="000000"/>
              </w:rPr>
              <w:t>parc</w:t>
            </w:r>
            <w:proofErr w:type="spellEnd"/>
            <w:r>
              <w:rPr>
                <w:rFonts w:ascii="Verdana" w:hAnsi="Verdana" w:cs="Verdana"/>
                <w:color w:val="000000"/>
              </w:rPr>
              <w:t>. č. 1380/1 - </w:t>
            </w:r>
            <w:proofErr w:type="spellStart"/>
            <w:r>
              <w:rPr>
                <w:rFonts w:ascii="Verdana" w:hAnsi="Verdana" w:cs="Verdana"/>
                <w:color w:val="000000"/>
              </w:rPr>
              <w:t>ost</w:t>
            </w:r>
            <w:proofErr w:type="spellEnd"/>
            <w:r>
              <w:rPr>
                <w:rFonts w:ascii="Verdana" w:hAnsi="Verdana" w:cs="Verdana"/>
                <w:color w:val="000000"/>
              </w:rPr>
              <w:t>. plocha o výměře 30 m</w:t>
            </w:r>
            <w:r>
              <w:rPr>
                <w:rFonts w:ascii="Verdana" w:hAnsi="Verdana" w:cs="Verdana"/>
                <w:color w:val="000000"/>
                <w:sz w:val="20"/>
                <w:szCs w:val="20"/>
                <w:vertAlign w:val="superscript"/>
              </w:rPr>
              <w:t>2</w:t>
            </w:r>
            <w:r>
              <w:rPr>
                <w:rFonts w:ascii="Verdana" w:hAnsi="Verdana" w:cs="Verdana"/>
                <w:color w:val="000000"/>
              </w:rPr>
              <w:t xml:space="preserve"> a </w:t>
            </w:r>
            <w:proofErr w:type="spellStart"/>
            <w:r>
              <w:rPr>
                <w:rFonts w:ascii="Verdana" w:hAnsi="Verdana" w:cs="Verdana"/>
                <w:color w:val="000000"/>
              </w:rPr>
              <w:t>parc</w:t>
            </w:r>
            <w:proofErr w:type="spellEnd"/>
            <w:r>
              <w:rPr>
                <w:rFonts w:ascii="Verdana" w:hAnsi="Verdana" w:cs="Verdana"/>
                <w:color w:val="000000"/>
              </w:rPr>
              <w:t xml:space="preserve">. č. 1382 - </w:t>
            </w:r>
            <w:proofErr w:type="spellStart"/>
            <w:r>
              <w:rPr>
                <w:rFonts w:ascii="Verdana" w:hAnsi="Verdana" w:cs="Verdana"/>
                <w:color w:val="000000"/>
              </w:rPr>
              <w:t>ost</w:t>
            </w:r>
            <w:proofErr w:type="spellEnd"/>
            <w:r>
              <w:rPr>
                <w:rFonts w:ascii="Verdana" w:hAnsi="Verdana" w:cs="Verdana"/>
                <w:color w:val="000000"/>
              </w:rPr>
              <w:t>. plocha o výměře 11 m</w:t>
            </w:r>
            <w:r>
              <w:rPr>
                <w:rFonts w:ascii="Verdana" w:hAnsi="Verdana" w:cs="Verdana"/>
                <w:color w:val="000000"/>
                <w:sz w:val="20"/>
                <w:szCs w:val="20"/>
                <w:vertAlign w:val="superscript"/>
              </w:rPr>
              <w:t>2</w:t>
            </w:r>
            <w:r>
              <w:rPr>
                <w:rFonts w:ascii="Verdana" w:hAnsi="Verdana" w:cs="Verdana"/>
                <w:color w:val="000000"/>
              </w:rPr>
              <w:t xml:space="preserve"> oba v </w:t>
            </w:r>
            <w:proofErr w:type="spellStart"/>
            <w:r>
              <w:rPr>
                <w:rFonts w:ascii="Verdana" w:hAnsi="Verdana" w:cs="Verdana"/>
                <w:color w:val="000000"/>
              </w:rPr>
              <w:t>k.ú</w:t>
            </w:r>
            <w:proofErr w:type="spellEnd"/>
            <w:r>
              <w:rPr>
                <w:rFonts w:ascii="Verdana" w:hAnsi="Verdana" w:cs="Verdana"/>
                <w:color w:val="000000"/>
              </w:rPr>
              <w:t>. Poruba, obec Ostrava, vymezené v příloze č. 2/1 - 2/4  předloženého materiálu, ve vlastnictví statutárního města Ostravy, svěřené městskému obvodu Poruba, vypůjčiteli Středisko volného času Korunka, Ostrava - Mariánské Hory, příspěvková organizace, IČO: 75080508, se sídlem: Korunní 699/49, Mariánské Hory, 709 00 Ostrava,</w:t>
            </w:r>
          </w:p>
          <w:p w:rsidR="002164C3" w:rsidRDefault="00B22D37">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za účelem umístění a realizace stavby “</w:t>
            </w:r>
            <w:proofErr w:type="spellStart"/>
            <w:r>
              <w:rPr>
                <w:rFonts w:ascii="Verdana" w:hAnsi="Verdana" w:cs="Verdana"/>
                <w:color w:val="000000"/>
              </w:rPr>
              <w:t>Zpřistupnění</w:t>
            </w:r>
            <w:proofErr w:type="spellEnd"/>
            <w:r>
              <w:rPr>
                <w:rFonts w:ascii="Verdana" w:hAnsi="Verdana" w:cs="Verdana"/>
                <w:color w:val="000000"/>
              </w:rPr>
              <w:t xml:space="preserve"> střediska volného času Korunka středisko turistiky Poruba imobilním osobám”</w:t>
            </w:r>
          </w:p>
          <w:p w:rsidR="002164C3" w:rsidRDefault="00B22D37">
            <w:pPr>
              <w:widowControl w:val="0"/>
              <w:autoSpaceDE w:val="0"/>
              <w:autoSpaceDN w:val="0"/>
              <w:adjustRightInd w:val="0"/>
              <w:spacing w:after="220" w:line="240" w:lineRule="auto"/>
              <w:jc w:val="both"/>
              <w:rPr>
                <w:rFonts w:ascii="Verdana" w:hAnsi="Verdana" w:cs="Verdana"/>
                <w:color w:val="000000"/>
              </w:rPr>
            </w:pPr>
            <w:r>
              <w:rPr>
                <w:rFonts w:ascii="Verdana" w:hAnsi="Verdana" w:cs="Verdana"/>
                <w:color w:val="000000"/>
              </w:rPr>
              <w:t>na dobu neurčitou s 3 měsíční výpovědní dobou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zveřejnit záměr výpůjčky částí pozemků dle bodu 1) tohoto usnesení na úřední desce Úřadu městského obvodu Poruba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svěřuje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odboru výstavby a životního prostředí Úřadu městského obvodu Poruba rozhodnutí o uzavření smlouvy o výpůjčce v souladu se zveřejněným záměrem dle bodu 2) tohoto usnesení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k podpisu smlouvy o výpůjčce dle bodu 3) tohoto usnesení místostarostu Jana </w:t>
            </w:r>
            <w:proofErr w:type="spellStart"/>
            <w:r>
              <w:rPr>
                <w:rFonts w:ascii="Verdana" w:hAnsi="Verdana" w:cs="Verdana"/>
                <w:color w:val="000000"/>
              </w:rPr>
              <w:t>Dekického</w:t>
            </w:r>
            <w:proofErr w:type="spellEnd"/>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2349/RMOb1822/59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společnou písemnou žádost paní Ing. XXX XXXXXXXXX a pana XXXXXX </w:t>
            </w:r>
            <w:proofErr w:type="spellStart"/>
            <w:r>
              <w:rPr>
                <w:rFonts w:ascii="Verdana" w:hAnsi="Verdana" w:cs="Verdana"/>
                <w:color w:val="000000"/>
              </w:rPr>
              <w:t>XXXXXXXXze</w:t>
            </w:r>
            <w:proofErr w:type="spellEnd"/>
            <w:r>
              <w:rPr>
                <w:rFonts w:ascii="Verdana" w:hAnsi="Verdana" w:cs="Verdana"/>
                <w:color w:val="000000"/>
              </w:rPr>
              <w:t> dne 8. 6. 2021 a důvodovou zprávu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uzavřít dohodu o skončení nájmu bytu č. </w:t>
            </w:r>
            <w:proofErr w:type="spellStart"/>
            <w:r>
              <w:rPr>
                <w:rFonts w:ascii="Verdana" w:hAnsi="Verdana" w:cs="Verdana"/>
                <w:color w:val="000000"/>
              </w:rPr>
              <w:t>XXXo</w:t>
            </w:r>
            <w:proofErr w:type="spellEnd"/>
            <w:r>
              <w:rPr>
                <w:rFonts w:ascii="Verdana" w:hAnsi="Verdana" w:cs="Verdana"/>
                <w:color w:val="000000"/>
              </w:rPr>
              <w:t xml:space="preserve"> velikosti 1+1 v bytovém domě č. XXXXX v ulici X </w:t>
            </w:r>
            <w:proofErr w:type="spellStart"/>
            <w:r>
              <w:rPr>
                <w:rFonts w:ascii="Verdana" w:hAnsi="Verdana" w:cs="Verdana"/>
                <w:color w:val="000000"/>
              </w:rPr>
              <w:t>XXXXXXXXv</w:t>
            </w:r>
            <w:proofErr w:type="spellEnd"/>
            <w:r>
              <w:rPr>
                <w:rFonts w:ascii="Verdana" w:hAnsi="Verdana" w:cs="Verdana"/>
                <w:color w:val="000000"/>
              </w:rPr>
              <w:t xml:space="preserve"> Ostravě-</w:t>
            </w:r>
            <w:proofErr w:type="spellStart"/>
            <w:r>
              <w:rPr>
                <w:rFonts w:ascii="Verdana" w:hAnsi="Verdana" w:cs="Verdana"/>
                <w:color w:val="000000"/>
              </w:rPr>
              <w:t>Porubě</w:t>
            </w:r>
            <w:proofErr w:type="spellEnd"/>
            <w:r>
              <w:rPr>
                <w:rFonts w:ascii="Verdana" w:hAnsi="Verdana" w:cs="Verdana"/>
                <w:color w:val="000000"/>
              </w:rPr>
              <w:t> s paní Ing. XXXX XXXXXXXXXX, nar. XXXXXXXXXXXX, ke dni 30. 6. 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uzavřít dohodu o skončení nájmu bytu č. X o velikosti 1+2 v bytovém domě č. </w:t>
            </w:r>
            <w:proofErr w:type="spellStart"/>
            <w:r>
              <w:rPr>
                <w:rFonts w:ascii="Verdana" w:hAnsi="Verdana" w:cs="Verdana"/>
                <w:color w:val="000000"/>
              </w:rPr>
              <w:t>XXXXXXXv</w:t>
            </w:r>
            <w:proofErr w:type="spellEnd"/>
            <w:r>
              <w:rPr>
                <w:rFonts w:ascii="Verdana" w:hAnsi="Verdana" w:cs="Verdana"/>
                <w:color w:val="000000"/>
              </w:rPr>
              <w:t xml:space="preserve"> ulici X </w:t>
            </w:r>
            <w:proofErr w:type="spellStart"/>
            <w:r>
              <w:rPr>
                <w:rFonts w:ascii="Verdana" w:hAnsi="Verdana" w:cs="Verdana"/>
                <w:color w:val="000000"/>
              </w:rPr>
              <w:t>XXXXXXXXv</w:t>
            </w:r>
            <w:proofErr w:type="spellEnd"/>
            <w:r>
              <w:rPr>
                <w:rFonts w:ascii="Verdana" w:hAnsi="Verdana" w:cs="Verdana"/>
                <w:color w:val="000000"/>
              </w:rPr>
              <w:t xml:space="preserve"> Ostravě-</w:t>
            </w:r>
            <w:proofErr w:type="spellStart"/>
            <w:r>
              <w:rPr>
                <w:rFonts w:ascii="Verdana" w:hAnsi="Verdana" w:cs="Verdana"/>
                <w:color w:val="000000"/>
              </w:rPr>
              <w:t>Porubě</w:t>
            </w:r>
            <w:proofErr w:type="spellEnd"/>
            <w:r>
              <w:rPr>
                <w:rFonts w:ascii="Verdana" w:hAnsi="Verdana" w:cs="Verdana"/>
                <w:color w:val="000000"/>
              </w:rPr>
              <w:t> s panem XXXXXXX XXXXXXXX, nar. XXXXXXXXXXXX, ke dni 30. 6. 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uzavřít přednostně nájemní smlouvu na pronájem bytu </w:t>
            </w:r>
            <w:proofErr w:type="spellStart"/>
            <w:r>
              <w:rPr>
                <w:rFonts w:ascii="Verdana" w:hAnsi="Verdana" w:cs="Verdana"/>
                <w:color w:val="000000"/>
              </w:rPr>
              <w:t>č.XX</w:t>
            </w:r>
            <w:proofErr w:type="spellEnd"/>
            <w:r>
              <w:rPr>
                <w:rFonts w:ascii="Verdana" w:hAnsi="Verdana" w:cs="Verdana"/>
                <w:color w:val="000000"/>
              </w:rPr>
              <w:t xml:space="preserve"> o velikosti 1+2 v bytovém domě </w:t>
            </w:r>
            <w:proofErr w:type="spellStart"/>
            <w:r>
              <w:rPr>
                <w:rFonts w:ascii="Verdana" w:hAnsi="Verdana" w:cs="Verdana"/>
                <w:color w:val="000000"/>
              </w:rPr>
              <w:t>č.XXXXXXXXv</w:t>
            </w:r>
            <w:proofErr w:type="spellEnd"/>
            <w:r>
              <w:rPr>
                <w:rFonts w:ascii="Verdana" w:hAnsi="Verdana" w:cs="Verdana"/>
                <w:color w:val="000000"/>
              </w:rPr>
              <w:t xml:space="preserve"> ulici X </w:t>
            </w:r>
            <w:proofErr w:type="spellStart"/>
            <w:r>
              <w:rPr>
                <w:rFonts w:ascii="Verdana" w:hAnsi="Verdana" w:cs="Verdana"/>
                <w:color w:val="000000"/>
              </w:rPr>
              <w:t>XXXXXXXXv</w:t>
            </w:r>
            <w:proofErr w:type="spellEnd"/>
            <w:r>
              <w:rPr>
                <w:rFonts w:ascii="Verdana" w:hAnsi="Verdana" w:cs="Verdana"/>
                <w:color w:val="000000"/>
              </w:rPr>
              <w:t xml:space="preserve"> Ostravě-</w:t>
            </w:r>
            <w:proofErr w:type="spellStart"/>
            <w:r>
              <w:rPr>
                <w:rFonts w:ascii="Verdana" w:hAnsi="Verdana" w:cs="Verdana"/>
                <w:color w:val="000000"/>
              </w:rPr>
              <w:t>Porubě</w:t>
            </w:r>
            <w:proofErr w:type="spellEnd"/>
            <w:r>
              <w:rPr>
                <w:rFonts w:ascii="Verdana" w:hAnsi="Verdana" w:cs="Verdana"/>
                <w:color w:val="000000"/>
              </w:rPr>
              <w:t xml:space="preserve"> s paní XXXX </w:t>
            </w:r>
            <w:proofErr w:type="spellStart"/>
            <w:r>
              <w:rPr>
                <w:rFonts w:ascii="Verdana" w:hAnsi="Verdana" w:cs="Verdana"/>
                <w:color w:val="000000"/>
              </w:rPr>
              <w:t>XXXX</w:t>
            </w:r>
            <w:proofErr w:type="spellEnd"/>
            <w:r>
              <w:rPr>
                <w:rFonts w:ascii="Verdana" w:hAnsi="Verdana" w:cs="Verdana"/>
                <w:color w:val="000000"/>
              </w:rPr>
              <w:t xml:space="preserve"> XXXXXXXXXX, nar. XXXXXXXXXXXX, bytem ulice X XXXXXXX č. XXXXX v Ostravě-</w:t>
            </w:r>
            <w:proofErr w:type="spellStart"/>
            <w:r>
              <w:rPr>
                <w:rFonts w:ascii="Verdana" w:hAnsi="Verdana" w:cs="Verdana"/>
                <w:color w:val="000000"/>
              </w:rPr>
              <w:t>Porubě</w:t>
            </w:r>
            <w:proofErr w:type="spellEnd"/>
            <w:r>
              <w:rPr>
                <w:rFonts w:ascii="Verdana" w:hAnsi="Verdana" w:cs="Verdana"/>
                <w:color w:val="000000"/>
              </w:rPr>
              <w:t> s účinností od 1. 7. 2021, doba nájmu určitá, 12 měsíců, výše nájemného činí 3.678 Kč/měsíc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5)</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uzavřít přednostně nájemní smlouvu na pronájem bytu č. XX o velikosti 1+1 v bytovém domě č. XXXXX v ulici X </w:t>
            </w:r>
            <w:proofErr w:type="spellStart"/>
            <w:r>
              <w:rPr>
                <w:rFonts w:ascii="Verdana" w:hAnsi="Verdana" w:cs="Verdana"/>
                <w:color w:val="000000"/>
              </w:rPr>
              <w:t>XXXXXXXXv</w:t>
            </w:r>
            <w:proofErr w:type="spellEnd"/>
            <w:r>
              <w:rPr>
                <w:rFonts w:ascii="Verdana" w:hAnsi="Verdana" w:cs="Verdana"/>
                <w:color w:val="000000"/>
              </w:rPr>
              <w:t xml:space="preserve"> Ostravě-</w:t>
            </w:r>
            <w:proofErr w:type="spellStart"/>
            <w:r>
              <w:rPr>
                <w:rFonts w:ascii="Verdana" w:hAnsi="Verdana" w:cs="Verdana"/>
                <w:color w:val="000000"/>
              </w:rPr>
              <w:t>Porubě</w:t>
            </w:r>
            <w:proofErr w:type="spellEnd"/>
            <w:r>
              <w:rPr>
                <w:rFonts w:ascii="Verdana" w:hAnsi="Verdana" w:cs="Verdana"/>
                <w:color w:val="000000"/>
              </w:rPr>
              <w:t xml:space="preserve"> s panem XXXXXXX XXXXXXXX, nar. XXXXXXXXXXXX, bytem ulice X </w:t>
            </w:r>
            <w:proofErr w:type="spellStart"/>
            <w:r>
              <w:rPr>
                <w:rFonts w:ascii="Verdana" w:hAnsi="Verdana" w:cs="Verdana"/>
                <w:color w:val="000000"/>
              </w:rPr>
              <w:t>XXXXXXXXč</w:t>
            </w:r>
            <w:proofErr w:type="spellEnd"/>
            <w:r>
              <w:rPr>
                <w:rFonts w:ascii="Verdana" w:hAnsi="Verdana" w:cs="Verdana"/>
                <w:color w:val="000000"/>
              </w:rPr>
              <w:t>. </w:t>
            </w:r>
            <w:proofErr w:type="spellStart"/>
            <w:r>
              <w:rPr>
                <w:rFonts w:ascii="Verdana" w:hAnsi="Verdana" w:cs="Verdana"/>
                <w:color w:val="000000"/>
              </w:rPr>
              <w:t>XXXXXXXv</w:t>
            </w:r>
            <w:proofErr w:type="spellEnd"/>
            <w:r>
              <w:rPr>
                <w:rFonts w:ascii="Verdana" w:hAnsi="Verdana" w:cs="Verdana"/>
                <w:color w:val="000000"/>
              </w:rPr>
              <w:t xml:space="preserve"> Ostravě-</w:t>
            </w:r>
            <w:proofErr w:type="spellStart"/>
            <w:r>
              <w:rPr>
                <w:rFonts w:ascii="Verdana" w:hAnsi="Verdana" w:cs="Verdana"/>
                <w:color w:val="000000"/>
              </w:rPr>
              <w:t>Porubě</w:t>
            </w:r>
            <w:proofErr w:type="spellEnd"/>
            <w:r>
              <w:rPr>
                <w:rFonts w:ascii="Verdana" w:hAnsi="Verdana" w:cs="Verdana"/>
                <w:color w:val="000000"/>
              </w:rPr>
              <w:t> s účinností od 1. 7. 2021, doba nájmu určitá, 12 měsíců, výše nájemného činí 2.039 Kč/měsíc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6)</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odboru bytového hospodářství a údržby budov vyhotovit návrh dohod dle bodu 2) a </w:t>
            </w:r>
            <w:r>
              <w:rPr>
                <w:rFonts w:ascii="Verdana" w:hAnsi="Verdana" w:cs="Verdana"/>
                <w:color w:val="000000"/>
              </w:rPr>
              <w:lastRenderedPageBreak/>
              <w:t>dle bodu 3) tohoto usnesení a návrh nájemních smluv dle bodu 4) a dle bodu 5) tohoto usnesení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Petra Lehká, vedoucí odboru bytového hospodářství a údržby budov</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28.06.2021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7)</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místostarostu městského obvodu Poruba Jana </w:t>
            </w:r>
            <w:proofErr w:type="spellStart"/>
            <w:r>
              <w:rPr>
                <w:rFonts w:ascii="Verdana" w:hAnsi="Verdana" w:cs="Verdana"/>
                <w:color w:val="000000"/>
              </w:rPr>
              <w:t>Dekického</w:t>
            </w:r>
            <w:proofErr w:type="spellEnd"/>
            <w:r>
              <w:rPr>
                <w:rFonts w:ascii="Verdana" w:hAnsi="Verdana" w:cs="Verdana"/>
                <w:color w:val="000000"/>
              </w:rPr>
              <w:t xml:space="preserve"> k podpisu dohod dle bodu 2) a dle bodu 3) a podpisu nájemních smluv dle bodu 4) a dle bodu 5) tohoto usnesení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2350/RMOb1822/59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bl>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1898/RMOb1822/44</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důvodovou zprávu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uvolnění a použití finančních prostředků z Fondu na modernizaci bytů a bytových domů v souladu s Pravidly o způsobu čerpání z Fondu na modernizaci bytů a bytových domů č. 21/2020, a to v celkové výši 620.000 Kč</w:t>
            </w:r>
          </w:p>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dle důvodové zprávy</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odboru bytového hospodářství a údržby budov informovat o přijatém usnesení odbor finanční a ekonomický</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Petra Lehká, vedoucí odboru bytového hospodářství a údržby budov</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30.06.2021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lastRenderedPageBreak/>
              <w:t>2351/RMOb1822/59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lastRenderedPageBreak/>
              <w:t>12</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uzavřít dohodu o splátkách dlužného vyúčtování služeb spojených s užíváním XXXX </w:t>
            </w:r>
            <w:proofErr w:type="spellStart"/>
            <w:r>
              <w:rPr>
                <w:rFonts w:ascii="Verdana" w:hAnsi="Verdana" w:cs="Verdana"/>
                <w:color w:val="000000"/>
              </w:rPr>
              <w:t>XXXX</w:t>
            </w:r>
            <w:proofErr w:type="spellEnd"/>
            <w:r>
              <w:rPr>
                <w:rFonts w:ascii="Verdana" w:hAnsi="Verdana" w:cs="Verdana"/>
                <w:color w:val="000000"/>
              </w:rPr>
              <w:t xml:space="preserve"> X XXXX </w:t>
            </w:r>
            <w:proofErr w:type="spellStart"/>
            <w:r>
              <w:rPr>
                <w:rFonts w:ascii="Verdana" w:hAnsi="Verdana" w:cs="Verdana"/>
                <w:color w:val="000000"/>
              </w:rPr>
              <w:t>XXXX</w:t>
            </w:r>
            <w:proofErr w:type="spellEnd"/>
            <w:r>
              <w:rPr>
                <w:rFonts w:ascii="Verdana" w:hAnsi="Verdana" w:cs="Verdana"/>
                <w:color w:val="000000"/>
              </w:rPr>
              <w:t xml:space="preserve"> </w:t>
            </w:r>
            <w:proofErr w:type="spellStart"/>
            <w:r>
              <w:rPr>
                <w:rFonts w:ascii="Verdana" w:hAnsi="Verdana" w:cs="Verdana"/>
                <w:color w:val="000000"/>
              </w:rPr>
              <w:t>XXXX</w:t>
            </w:r>
            <w:proofErr w:type="spellEnd"/>
            <w:r>
              <w:rPr>
                <w:rFonts w:ascii="Verdana" w:hAnsi="Verdana" w:cs="Verdana"/>
                <w:color w:val="000000"/>
              </w:rPr>
              <w:t xml:space="preserve"> XXXXX XXX XXXXX XXXXXXXX X XXXXXXXXXXXXXX za rok 2020 v celkové výši 18.092 Kč po 1.500 Kč měsíčně (poslední dvanáctá splátka ve výši 1.592 Kč), počínaje měsícem 7/2021, s XXXXXXXXXXXXXX XXXXXXX XXXX XXXXXXXXX XXXXXX XXXXX XXXXXXXX XXXXXXX XXXXXXXXXXXXXX</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uzavřít dohodu o splátkách dlužného vyúčtování služeb spojených s užíváním XXXX </w:t>
            </w:r>
            <w:proofErr w:type="spellStart"/>
            <w:r>
              <w:rPr>
                <w:rFonts w:ascii="Verdana" w:hAnsi="Verdana" w:cs="Verdana"/>
                <w:color w:val="000000"/>
              </w:rPr>
              <w:t>XXXX</w:t>
            </w:r>
            <w:proofErr w:type="spellEnd"/>
            <w:r>
              <w:rPr>
                <w:rFonts w:ascii="Verdana" w:hAnsi="Verdana" w:cs="Verdana"/>
                <w:color w:val="000000"/>
              </w:rPr>
              <w:t xml:space="preserve"> X XXXX </w:t>
            </w:r>
            <w:proofErr w:type="spellStart"/>
            <w:r>
              <w:rPr>
                <w:rFonts w:ascii="Verdana" w:hAnsi="Verdana" w:cs="Verdana"/>
                <w:color w:val="000000"/>
              </w:rPr>
              <w:t>XXXX</w:t>
            </w:r>
            <w:proofErr w:type="spellEnd"/>
            <w:r>
              <w:rPr>
                <w:rFonts w:ascii="Verdana" w:hAnsi="Verdana" w:cs="Verdana"/>
                <w:color w:val="000000"/>
              </w:rPr>
              <w:t xml:space="preserve"> </w:t>
            </w:r>
            <w:proofErr w:type="spellStart"/>
            <w:r>
              <w:rPr>
                <w:rFonts w:ascii="Verdana" w:hAnsi="Verdana" w:cs="Verdana"/>
                <w:color w:val="000000"/>
              </w:rPr>
              <w:t>XXXX</w:t>
            </w:r>
            <w:proofErr w:type="spellEnd"/>
            <w:r>
              <w:rPr>
                <w:rFonts w:ascii="Verdana" w:hAnsi="Verdana" w:cs="Verdana"/>
                <w:color w:val="000000"/>
              </w:rPr>
              <w:t xml:space="preserve"> XXXXX XX XXXXXXXXXXXXXX X XXXXXXXXXXXXXX za rok 2020 v celkové výši 13.161 Kč po 1.100 Kč měsíčně (poslední dvanáctá splátka ve výši 1.061 Kč), počínaje měsícem 7/2021, s XXXXXXXXXX XXXXXXXXXXXX XXXX XXXXXXXXX XXXXXX XXXXXXXXXXXXXX XXXXXX XXXXXXXXXXXXXX</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uzavřít dohodu o splátkách dlužného vyúčtování služeb spojených s užíváním XXXX XXXXX X XXXX </w:t>
            </w:r>
            <w:proofErr w:type="spellStart"/>
            <w:r>
              <w:rPr>
                <w:rFonts w:ascii="Verdana" w:hAnsi="Verdana" w:cs="Verdana"/>
                <w:color w:val="000000"/>
              </w:rPr>
              <w:t>XXXX</w:t>
            </w:r>
            <w:proofErr w:type="spellEnd"/>
            <w:r>
              <w:rPr>
                <w:rFonts w:ascii="Verdana" w:hAnsi="Verdana" w:cs="Verdana"/>
                <w:color w:val="000000"/>
              </w:rPr>
              <w:t xml:space="preserve"> </w:t>
            </w:r>
            <w:proofErr w:type="spellStart"/>
            <w:r>
              <w:rPr>
                <w:rFonts w:ascii="Verdana" w:hAnsi="Verdana" w:cs="Verdana"/>
                <w:color w:val="000000"/>
              </w:rPr>
              <w:t>XXXX</w:t>
            </w:r>
            <w:proofErr w:type="spellEnd"/>
            <w:r>
              <w:rPr>
                <w:rFonts w:ascii="Verdana" w:hAnsi="Verdana" w:cs="Verdana"/>
                <w:color w:val="000000"/>
              </w:rPr>
              <w:t xml:space="preserve"> XXXXX XXXXXXXXXX XXXXXXXXX XXXXXXXXXXXXXX za rok 2020 v celkové výši 17.806 Kč po 1.500 Kč měsíčně (poslední dvanáctá splátka ve výši 1.306 Kč), počínaje měsícem 7/2021, s XXXXXXXXXXX XXXXXXXXXX XXXX XXXXXXXXXXXXXXXXX XXXXXXX </w:t>
            </w:r>
            <w:proofErr w:type="spellStart"/>
            <w:r>
              <w:rPr>
                <w:rFonts w:ascii="Verdana" w:hAnsi="Verdana" w:cs="Verdana"/>
                <w:color w:val="000000"/>
              </w:rPr>
              <w:t>XXXXXXX</w:t>
            </w:r>
            <w:proofErr w:type="spellEnd"/>
            <w:r>
              <w:rPr>
                <w:rFonts w:ascii="Verdana" w:hAnsi="Verdana" w:cs="Verdana"/>
                <w:color w:val="000000"/>
              </w:rPr>
              <w:t xml:space="preserve"> XXXXXX XXXXXXXXXXXXXX</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uzavřít dohodu o splátkách dlužného vyúčtování služeb spojených s užíváním XXXX XXXXXXXXX X XXXX </w:t>
            </w:r>
            <w:proofErr w:type="spellStart"/>
            <w:r>
              <w:rPr>
                <w:rFonts w:ascii="Verdana" w:hAnsi="Verdana" w:cs="Verdana"/>
                <w:color w:val="000000"/>
              </w:rPr>
              <w:t>XXXX</w:t>
            </w:r>
            <w:proofErr w:type="spellEnd"/>
            <w:r>
              <w:rPr>
                <w:rFonts w:ascii="Verdana" w:hAnsi="Verdana" w:cs="Verdana"/>
                <w:color w:val="000000"/>
              </w:rPr>
              <w:t xml:space="preserve"> </w:t>
            </w:r>
            <w:proofErr w:type="spellStart"/>
            <w:r>
              <w:rPr>
                <w:rFonts w:ascii="Verdana" w:hAnsi="Verdana" w:cs="Verdana"/>
                <w:color w:val="000000"/>
              </w:rPr>
              <w:t>XXXX</w:t>
            </w:r>
            <w:proofErr w:type="spellEnd"/>
            <w:r>
              <w:rPr>
                <w:rFonts w:ascii="Verdana" w:hAnsi="Verdana" w:cs="Verdana"/>
                <w:color w:val="000000"/>
              </w:rPr>
              <w:t xml:space="preserve"> XXXXX XXX XXXXXXXXXXXXXXXX X XXXXXXXXXXXXXX za rok 2020 v celkové výši 9.260 Kč po 1.500 Kč měsíčně (poslední sedmá splátka ve výši 260 Kč), počínaje měsícem 7/2021, s XXXX XXXXXXX XXXXXXXXXX XXXX XXXXXXXXX XXXXXX XXXXXXXXXXXXXXXX XXXXXXX XXXXXXXXXXXXXX</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5)</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uzavřít dohodu o splátkách dlužného vyúčtování služeb spojených s užíváním XXXX XX </w:t>
            </w:r>
            <w:proofErr w:type="spellStart"/>
            <w:r>
              <w:rPr>
                <w:rFonts w:ascii="Verdana" w:hAnsi="Verdana" w:cs="Verdana"/>
                <w:color w:val="000000"/>
              </w:rPr>
              <w:t>XX</w:t>
            </w:r>
            <w:proofErr w:type="spellEnd"/>
            <w:r>
              <w:rPr>
                <w:rFonts w:ascii="Verdana" w:hAnsi="Verdana" w:cs="Verdana"/>
                <w:color w:val="000000"/>
              </w:rPr>
              <w:t xml:space="preserve"> X XXXX </w:t>
            </w:r>
            <w:proofErr w:type="spellStart"/>
            <w:r>
              <w:rPr>
                <w:rFonts w:ascii="Verdana" w:hAnsi="Verdana" w:cs="Verdana"/>
                <w:color w:val="000000"/>
              </w:rPr>
              <w:t>XXXX</w:t>
            </w:r>
            <w:proofErr w:type="spellEnd"/>
            <w:r>
              <w:rPr>
                <w:rFonts w:ascii="Verdana" w:hAnsi="Verdana" w:cs="Verdana"/>
                <w:color w:val="000000"/>
              </w:rPr>
              <w:t xml:space="preserve"> </w:t>
            </w:r>
            <w:proofErr w:type="spellStart"/>
            <w:r>
              <w:rPr>
                <w:rFonts w:ascii="Verdana" w:hAnsi="Verdana" w:cs="Verdana"/>
                <w:color w:val="000000"/>
              </w:rPr>
              <w:t>XXXX</w:t>
            </w:r>
            <w:proofErr w:type="spellEnd"/>
            <w:r>
              <w:rPr>
                <w:rFonts w:ascii="Verdana" w:hAnsi="Verdana" w:cs="Verdana"/>
                <w:color w:val="000000"/>
              </w:rPr>
              <w:t xml:space="preserve"> XXXXX XX XXXXXXX XXXXXXXXX XXXXXXXXXXXXXX za rok 2020 v celkové výši 4.724 Kč po 1.000 Kč měsíčně (poslední pátá splátka ve výši 724 Kč), počínaje měsícem 7/2021, s XXXXX XXXXXXXXXX XXXXXX XXXX XXXXXXXXXX XXXXXX XXXXXXX </w:t>
            </w:r>
            <w:proofErr w:type="spellStart"/>
            <w:r>
              <w:rPr>
                <w:rFonts w:ascii="Verdana" w:hAnsi="Verdana" w:cs="Verdana"/>
                <w:color w:val="000000"/>
              </w:rPr>
              <w:t>XXXXXXX</w:t>
            </w:r>
            <w:proofErr w:type="spellEnd"/>
            <w:r>
              <w:rPr>
                <w:rFonts w:ascii="Verdana" w:hAnsi="Verdana" w:cs="Verdana"/>
                <w:color w:val="000000"/>
              </w:rPr>
              <w:t xml:space="preserve"> XXXXXX XXXXXXXXXXXXXX</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6)</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vyhotovit návrhy dohod o splátkách dluhu dle bodů 1) - 5)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Petra Lehká, vedoucí odboru bytového hospodářství a údržby budov</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09.07.2021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7)</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k podpisu dohod o splátkách dluhu Jana </w:t>
            </w:r>
            <w:proofErr w:type="spellStart"/>
            <w:r>
              <w:rPr>
                <w:rFonts w:ascii="Verdana" w:hAnsi="Verdana" w:cs="Verdana"/>
                <w:color w:val="000000"/>
              </w:rPr>
              <w:t>Dekického</w:t>
            </w:r>
            <w:proofErr w:type="spellEnd"/>
            <w:r>
              <w:rPr>
                <w:rFonts w:ascii="Verdana" w:hAnsi="Verdana" w:cs="Verdana"/>
                <w:color w:val="000000"/>
              </w:rPr>
              <w:t>, místostarostu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2352/RMOb1822/59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důvodovou zprávu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0C7A4E" w:rsidRDefault="00B22D37" w:rsidP="000C7A4E">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uzavření nájemní smlouvy na krátkodobý pronájem prostor umístěných ve 2. nadzemním podlaží bytového domu č. p. 1812, č. </w:t>
            </w:r>
            <w:proofErr w:type="spellStart"/>
            <w:r>
              <w:rPr>
                <w:rFonts w:ascii="Verdana" w:hAnsi="Verdana" w:cs="Verdana"/>
                <w:color w:val="000000"/>
              </w:rPr>
              <w:t>or</w:t>
            </w:r>
            <w:proofErr w:type="spellEnd"/>
            <w:r>
              <w:rPr>
                <w:rFonts w:ascii="Verdana" w:hAnsi="Verdana" w:cs="Verdana"/>
                <w:color w:val="000000"/>
              </w:rPr>
              <w:t>. 16 v ulici Ivana Sekaniny v Ostravě-</w:t>
            </w:r>
            <w:proofErr w:type="spellStart"/>
            <w:r>
              <w:rPr>
                <w:rFonts w:ascii="Verdana" w:hAnsi="Verdana" w:cs="Verdana"/>
                <w:color w:val="000000"/>
              </w:rPr>
              <w:t>Porubě</w:t>
            </w:r>
            <w:proofErr w:type="spellEnd"/>
            <w:r>
              <w:rPr>
                <w:rFonts w:ascii="Verdana" w:hAnsi="Verdana" w:cs="Verdana"/>
                <w:color w:val="000000"/>
              </w:rPr>
              <w:t xml:space="preserve">, který je součástí pozemku p. č. 3636/2, zastavěná plocha a nádvoří v k. </w:t>
            </w:r>
            <w:proofErr w:type="spellStart"/>
            <w:r>
              <w:rPr>
                <w:rFonts w:ascii="Verdana" w:hAnsi="Verdana" w:cs="Verdana"/>
                <w:color w:val="000000"/>
              </w:rPr>
              <w:t>ú.</w:t>
            </w:r>
            <w:proofErr w:type="spellEnd"/>
            <w:r>
              <w:rPr>
                <w:rFonts w:ascii="Verdana" w:hAnsi="Verdana" w:cs="Verdana"/>
                <w:color w:val="000000"/>
              </w:rPr>
              <w:t xml:space="preserve"> Poruba-sever, obec Ostrava s nájemcem </w:t>
            </w:r>
            <w:r w:rsidR="000C7A4E">
              <w:rPr>
                <w:rFonts w:ascii="Verdana" w:hAnsi="Verdana" w:cs="Verdana"/>
                <w:color w:val="000000"/>
              </w:rPr>
              <w:t>Společenství vlastníků jednotek domu Ivana Sekaniny 1794/5, Ostrava-Poruba, se sídlem Ivana Sekaniny 1794/5, Poruba, 708 00 Ostrava, IČO 019 53 940, za těchto podmínek:</w:t>
            </w:r>
          </w:p>
          <w:p w:rsidR="000C7A4E" w:rsidRDefault="000C7A4E" w:rsidP="000C7A4E">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nájemné: 200 Kč/hod. vč. DPH,</w:t>
            </w:r>
          </w:p>
          <w:p w:rsidR="000C7A4E" w:rsidRDefault="000C7A4E" w:rsidP="000C7A4E">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účel užívání: konání Shromáždění vlastníků jednotek domu Ivana Sekaniny 1794/5, Ostrava-Poruba,</w:t>
            </w:r>
          </w:p>
          <w:p w:rsidR="000C7A4E" w:rsidRDefault="000C7A4E" w:rsidP="000C7A4E">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doba trvání nájemního vztahu: určitá, dne 28. 6. 2021 od 18:00 hod. do 19:00 hod.,</w:t>
            </w:r>
          </w:p>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dle důvodové zprávy</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vyhotovit návrh nájemní smlouvy dle bodu 2)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Petra Lehká, vedoucí odboru bytového hospodářství a údržby budov</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28.06.2021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k podpisu nájemní smlouvy dle bodu 3) tohoto usnesení místostarostu Jana </w:t>
            </w:r>
            <w:proofErr w:type="spellStart"/>
            <w:r>
              <w:rPr>
                <w:rFonts w:ascii="Verdana" w:hAnsi="Verdana" w:cs="Verdana"/>
                <w:color w:val="000000"/>
              </w:rPr>
              <w:t>Dekického</w:t>
            </w:r>
            <w:proofErr w:type="spellEnd"/>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2353/RMOb1822/59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důvodovou zprávu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uzavření Smlouvy  o poskytnutí finančního příspěvku do Fondu na modernizaci bytů a bytových domů s:</w:t>
            </w:r>
          </w:p>
          <w:p w:rsidR="002164C3" w:rsidRDefault="00B22D37">
            <w:pPr>
              <w:widowControl w:val="0"/>
              <w:autoSpaceDE w:val="0"/>
              <w:autoSpaceDN w:val="0"/>
              <w:adjustRightInd w:val="0"/>
              <w:spacing w:before="220" w:after="220" w:line="240" w:lineRule="auto"/>
              <w:jc w:val="both"/>
              <w:rPr>
                <w:rFonts w:ascii="Verdana" w:hAnsi="Verdana" w:cs="Verdana"/>
                <w:color w:val="000000"/>
                <w:shd w:val="clear" w:color="auto" w:fill="FFFFFF"/>
              </w:rPr>
            </w:pPr>
            <w:r>
              <w:rPr>
                <w:rFonts w:ascii="Verdana" w:hAnsi="Verdana" w:cs="Verdana"/>
                <w:color w:val="000000"/>
                <w:shd w:val="clear" w:color="auto" w:fill="FFFFFF"/>
              </w:rPr>
              <w:t>- XXXXXX XXXXXXXXXX XXXX XXXXXXXXXX XXXXXX XXXXXXXXXX XXXXX XXXXXXXX XXXXXXXXXXXXXXX XXXXXXX, nabízená částka 90.000 Kč</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Smlouvy o poskytnutí finančního příspěvku do Fondu na modernizaci bytů a bytových domů v nabízené výši dle bodu 2)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Petra Lehká, vedoucí odboru bytového hospodářství a údržby budov</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09.07.2021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místostarostu městského obvodu Poruba Jana </w:t>
            </w:r>
            <w:proofErr w:type="spellStart"/>
            <w:r>
              <w:rPr>
                <w:rFonts w:ascii="Verdana" w:hAnsi="Verdana" w:cs="Verdana"/>
                <w:color w:val="000000"/>
              </w:rPr>
              <w:t>Dekického</w:t>
            </w:r>
            <w:proofErr w:type="spellEnd"/>
            <w:r>
              <w:rPr>
                <w:rFonts w:ascii="Verdana" w:hAnsi="Verdana" w:cs="Verdana"/>
                <w:color w:val="000000"/>
              </w:rPr>
              <w:t> k podpisu Smlouvy o poskytnutí finančního příspěvku do Fondu na modernizaci bytů a bytových domů</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2354/RMOb1822/59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bl>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37/RMOb1822/1</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důvodovou zprávu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zrušit Zásady pro pronájmy parkovacích stání č. 15/2015, které byly schváleny Radou městského obvodu Poruba dne 12. 11. 2015, usnesením č. 841/RMOb1418/26 a nabyly účinnosti dnem 1. 12. 2015, a to ke dni 30. 6. 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odstranit zrušené zásady dle bodu 2) tohoto usnesení z intranetu a webových stránek městského obvodu Poruba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Petra Lehká, vedoucí odboru bytového hospodářství a údržby budov</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30.06.2021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zrušit usnesení č. 37/RMOb1822/1 ze dne 30. 11. 2018</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5)</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výši nájemného za pronájem parkovacích stání umístěných v 1. podzemním podlaží budovy č. p. 4491, garáž, v ul. Plk. Rajmunda Prchaly, jež je součástí pozemku p. č. 3776/30 v k. </w:t>
            </w:r>
            <w:proofErr w:type="spellStart"/>
            <w:r>
              <w:rPr>
                <w:rFonts w:ascii="Verdana" w:hAnsi="Verdana" w:cs="Verdana"/>
                <w:color w:val="000000"/>
              </w:rPr>
              <w:t>ú.</w:t>
            </w:r>
            <w:proofErr w:type="spellEnd"/>
            <w:r>
              <w:rPr>
                <w:rFonts w:ascii="Verdana" w:hAnsi="Verdana" w:cs="Verdana"/>
                <w:color w:val="000000"/>
              </w:rPr>
              <w:t xml:space="preserve"> Poruba-sever, obec Ostrava a to:</w:t>
            </w:r>
          </w:p>
          <w:p w:rsidR="002164C3" w:rsidRDefault="00B22D37">
            <w:pPr>
              <w:widowControl w:val="0"/>
              <w:autoSpaceDE w:val="0"/>
              <w:autoSpaceDN w:val="0"/>
              <w:adjustRightInd w:val="0"/>
              <w:spacing w:before="220" w:after="0" w:line="240" w:lineRule="auto"/>
              <w:jc w:val="both"/>
              <w:rPr>
                <w:rFonts w:ascii="Verdana" w:hAnsi="Verdana" w:cs="Verdana"/>
                <w:color w:val="000000"/>
              </w:rPr>
            </w:pPr>
            <w:r>
              <w:rPr>
                <w:rFonts w:ascii="Verdana" w:hAnsi="Verdana" w:cs="Verdana"/>
                <w:color w:val="000000"/>
              </w:rPr>
              <w:t>- v minimální výši 1.000 Kč měsíčně bez DPH v případě nepodnikajících fyzických osob</w:t>
            </w:r>
          </w:p>
          <w:p w:rsidR="002164C3" w:rsidRDefault="00B22D37">
            <w:pPr>
              <w:widowControl w:val="0"/>
              <w:autoSpaceDE w:val="0"/>
              <w:autoSpaceDN w:val="0"/>
              <w:adjustRightInd w:val="0"/>
              <w:spacing w:after="220" w:line="240" w:lineRule="auto"/>
              <w:jc w:val="both"/>
              <w:rPr>
                <w:rFonts w:ascii="Verdana" w:hAnsi="Verdana" w:cs="Verdana"/>
                <w:color w:val="000000"/>
              </w:rPr>
            </w:pPr>
            <w:r>
              <w:rPr>
                <w:rFonts w:ascii="Verdana" w:hAnsi="Verdana" w:cs="Verdana"/>
                <w:color w:val="000000"/>
              </w:rPr>
              <w:t>- v minimální výši 2.500 Kč měsíčně bez DPH v případě podnikajících fyzických osob a právnických osob</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6)</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svěřuje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odboru bytového hospodářství a údržby budov Úřadu městského obvodu Poruba rozhodování o záměrech pronájmů parkovacích stání umístěných v 1. podzemním podlaží budovy č. p. 4491, garáž, v ul. Plk. Rajmunda Prchaly, jež je součástí pozemku p. č. 3776/30 v k. </w:t>
            </w:r>
            <w:proofErr w:type="spellStart"/>
            <w:r>
              <w:rPr>
                <w:rFonts w:ascii="Verdana" w:hAnsi="Verdana" w:cs="Verdana"/>
                <w:color w:val="000000"/>
              </w:rPr>
              <w:t>ú.</w:t>
            </w:r>
            <w:proofErr w:type="spellEnd"/>
            <w:r>
              <w:rPr>
                <w:rFonts w:ascii="Verdana" w:hAnsi="Verdana" w:cs="Verdana"/>
                <w:color w:val="000000"/>
              </w:rPr>
              <w:t xml:space="preserve"> Poruba-sever, obec Ostrava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7)</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svěřuje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odboru bytového hospodářství a údržby budov Úřadu městského obvodu Poruba rozhodování o uzavírání nájemních smluv (včetně změn či zániku nájmu) na pronájem parkovacích stání umístěných v 1. podzemním podlaží budovy č. p. 4491, garáž, v ul. Plk. Rajmunda Prchaly, jež je součástí pozemku p. č. 3776/30 v k. </w:t>
            </w:r>
            <w:proofErr w:type="spellStart"/>
            <w:r>
              <w:rPr>
                <w:rFonts w:ascii="Verdana" w:hAnsi="Verdana" w:cs="Verdana"/>
                <w:color w:val="000000"/>
              </w:rPr>
              <w:t>ú.</w:t>
            </w:r>
            <w:proofErr w:type="spellEnd"/>
            <w:r>
              <w:rPr>
                <w:rFonts w:ascii="Verdana" w:hAnsi="Verdana" w:cs="Verdana"/>
                <w:color w:val="000000"/>
              </w:rPr>
              <w:t xml:space="preserve"> Poruba-sever, obec Ostrava, v souladu se zveřejněnými záměry dle bodu 6) tohoto </w:t>
            </w:r>
            <w:r>
              <w:rPr>
                <w:rFonts w:ascii="Verdana" w:hAnsi="Verdana" w:cs="Verdana"/>
                <w:color w:val="000000"/>
              </w:rPr>
              <w:lastRenderedPageBreak/>
              <w:t>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8)</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k podpisu právních jednání uvedených v bodu 7) tohoto usnesení místostarostu městského obvodu Poruba Jana </w:t>
            </w:r>
            <w:proofErr w:type="spellStart"/>
            <w:r>
              <w:rPr>
                <w:rFonts w:ascii="Verdana" w:hAnsi="Verdana" w:cs="Verdana"/>
                <w:color w:val="000000"/>
              </w:rPr>
              <w:t>Dekického</w:t>
            </w:r>
            <w:proofErr w:type="spellEnd"/>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9)</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pověřuje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k podpisu právních jednání uvedených v bodu 7) tohoto usnesení v době nepřítomnosti místostarosty Jana </w:t>
            </w:r>
            <w:proofErr w:type="spellStart"/>
            <w:r>
              <w:rPr>
                <w:rFonts w:ascii="Verdana" w:hAnsi="Verdana" w:cs="Verdana"/>
                <w:color w:val="000000"/>
              </w:rPr>
              <w:t>Dekického</w:t>
            </w:r>
            <w:proofErr w:type="spellEnd"/>
            <w:r>
              <w:rPr>
                <w:rFonts w:ascii="Verdana" w:hAnsi="Verdana" w:cs="Verdana"/>
                <w:color w:val="000000"/>
              </w:rPr>
              <w:t xml:space="preserve"> vedoucí odboru bytového hospodářství a údržby budov Úřadu městského obvodu Poruba Bc. Petru Lehkou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2355/RMOb1822/59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12</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žádá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Radu města Ostravy v souladu s čl. 7, odst. (5), písm. d), obecně závazné vyhlášky města Ostravy č. 14/2013, Statut města Ostravy, ve znění pozdějších změn a doplňků </w:t>
            </w:r>
            <w:r>
              <w:rPr>
                <w:rFonts w:ascii="Verdana" w:hAnsi="Verdana" w:cs="Verdana"/>
                <w:b/>
                <w:bCs/>
                <w:color w:val="000000"/>
              </w:rPr>
              <w:t>o vydání předchozího souhlasu k úplatnému nabytí</w:t>
            </w:r>
            <w:r>
              <w:rPr>
                <w:rFonts w:ascii="Verdana" w:hAnsi="Verdana" w:cs="Verdana"/>
                <w:color w:val="000000"/>
              </w:rPr>
              <w:t xml:space="preserve"> staveb garáží ve vlastnictví třetích osob, stojících na pozemcích v k. </w:t>
            </w:r>
            <w:proofErr w:type="spellStart"/>
            <w:r>
              <w:rPr>
                <w:rFonts w:ascii="Verdana" w:hAnsi="Verdana" w:cs="Verdana"/>
                <w:color w:val="000000"/>
              </w:rPr>
              <w:t>ú.</w:t>
            </w:r>
            <w:proofErr w:type="spellEnd"/>
            <w:r>
              <w:rPr>
                <w:rFonts w:ascii="Verdana" w:hAnsi="Verdana" w:cs="Verdana"/>
                <w:color w:val="000000"/>
              </w:rPr>
              <w:t xml:space="preserve"> Poruba-sever, obec Ostrava a v k. </w:t>
            </w:r>
            <w:proofErr w:type="spellStart"/>
            <w:r>
              <w:rPr>
                <w:rFonts w:ascii="Verdana" w:hAnsi="Verdana" w:cs="Verdana"/>
                <w:color w:val="000000"/>
              </w:rPr>
              <w:t>ú.</w:t>
            </w:r>
            <w:proofErr w:type="spellEnd"/>
            <w:r>
              <w:rPr>
                <w:rFonts w:ascii="Verdana" w:hAnsi="Verdana" w:cs="Verdana"/>
                <w:color w:val="000000"/>
              </w:rPr>
              <w:t xml:space="preserve"> Poruba, obec Ostrava, ve vlastnictví statutárního města Ostravy, svěřených městskému obvodu Poruba, uvedených v příloze č. 1 tohoto materiálu, a to na základě využití předkupního práva za podmínky nabídky vlastníka stavby garáže z titulu předkupního práva dle § 3056 zákona č. 89/2012 Sb., občanský zákoník</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žádá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Radu města Ostravy v souladu s čl. 7, odst. (3), písm. c), obecně závazné vyhlášky města Ostravy č. 14/2013, Statut města Ostravy, ve znění pozdějších změn a doplňků </w:t>
            </w:r>
            <w:r>
              <w:rPr>
                <w:rFonts w:ascii="Verdana" w:hAnsi="Verdana" w:cs="Verdana"/>
                <w:b/>
                <w:bCs/>
                <w:color w:val="000000"/>
              </w:rPr>
              <w:t>o vydání předchozího souhlasu</w:t>
            </w:r>
            <w:r>
              <w:rPr>
                <w:rFonts w:ascii="Verdana" w:hAnsi="Verdana" w:cs="Verdana"/>
                <w:color w:val="000000"/>
              </w:rPr>
              <w:t xml:space="preserve"> </w:t>
            </w:r>
            <w:r>
              <w:rPr>
                <w:rFonts w:ascii="Verdana" w:hAnsi="Verdana" w:cs="Verdana"/>
                <w:b/>
                <w:bCs/>
                <w:color w:val="000000"/>
              </w:rPr>
              <w:t>k úplatnému nabytí</w:t>
            </w:r>
            <w:r>
              <w:rPr>
                <w:rFonts w:ascii="Verdana" w:hAnsi="Verdana" w:cs="Verdana"/>
                <w:color w:val="000000"/>
              </w:rPr>
              <w:t xml:space="preserve"> staveb garáží ve vlastnictví třetích osob, stojících na pozemcích v k. </w:t>
            </w:r>
            <w:proofErr w:type="spellStart"/>
            <w:r>
              <w:rPr>
                <w:rFonts w:ascii="Verdana" w:hAnsi="Verdana" w:cs="Verdana"/>
                <w:color w:val="000000"/>
              </w:rPr>
              <w:t>ú.</w:t>
            </w:r>
            <w:proofErr w:type="spellEnd"/>
            <w:r>
              <w:rPr>
                <w:rFonts w:ascii="Verdana" w:hAnsi="Verdana" w:cs="Verdana"/>
                <w:color w:val="000000"/>
              </w:rPr>
              <w:t xml:space="preserve"> Poruba-sever, obec Ostrava a v k. </w:t>
            </w:r>
            <w:proofErr w:type="spellStart"/>
            <w:r>
              <w:rPr>
                <w:rFonts w:ascii="Verdana" w:hAnsi="Verdana" w:cs="Verdana"/>
                <w:color w:val="000000"/>
              </w:rPr>
              <w:t>ú.</w:t>
            </w:r>
            <w:proofErr w:type="spellEnd"/>
            <w:r>
              <w:rPr>
                <w:rFonts w:ascii="Verdana" w:hAnsi="Verdana" w:cs="Verdana"/>
                <w:color w:val="000000"/>
              </w:rPr>
              <w:t xml:space="preserve"> Poruba, obec Ostrava, ve vlastnictví statutárního města Ostravy, svěřených městskému obvodu Poruba, uvedených v příloze č. 1 tohoto materiálu, a to za podmínky, že nabytí staveb garáží nebude předcházet nabídka vlastníka stavby garáže z titulu předkupního práva dle § 3056 zákona č. 89/2012 Sb., občanský zákoník</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žádá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Radu města Ostravy v souladu s čl. 7, odst. (3), písm. c) obecně závazné vyhlášky města Ostravy č. 14/2013, Statut města Ostravy, ve znění pozdějších změn a </w:t>
            </w:r>
            <w:r>
              <w:rPr>
                <w:rFonts w:ascii="Verdana" w:hAnsi="Verdana" w:cs="Verdana"/>
                <w:color w:val="000000"/>
              </w:rPr>
              <w:lastRenderedPageBreak/>
              <w:t>doplňků </w:t>
            </w:r>
            <w:r>
              <w:rPr>
                <w:rFonts w:ascii="Verdana" w:hAnsi="Verdana" w:cs="Verdana"/>
                <w:b/>
                <w:bCs/>
                <w:color w:val="000000"/>
              </w:rPr>
              <w:t>o vydání předchozího souhlasu k úplatnému nabytí</w:t>
            </w:r>
            <w:r>
              <w:rPr>
                <w:rFonts w:ascii="Verdana" w:hAnsi="Verdana" w:cs="Verdana"/>
                <w:color w:val="000000"/>
              </w:rPr>
              <w:t xml:space="preserve"> pozemků, jejichž součástí jsou stavby garáží ve vlastnictví třetích osob v k. </w:t>
            </w:r>
            <w:proofErr w:type="spellStart"/>
            <w:r>
              <w:rPr>
                <w:rFonts w:ascii="Verdana" w:hAnsi="Verdana" w:cs="Verdana"/>
                <w:color w:val="000000"/>
              </w:rPr>
              <w:t>ú.</w:t>
            </w:r>
            <w:proofErr w:type="spellEnd"/>
            <w:r>
              <w:rPr>
                <w:rFonts w:ascii="Verdana" w:hAnsi="Verdana" w:cs="Verdana"/>
                <w:color w:val="000000"/>
              </w:rPr>
              <w:t xml:space="preserve"> Poruba-sever, obec Ostrava a v k. </w:t>
            </w:r>
            <w:proofErr w:type="spellStart"/>
            <w:r>
              <w:rPr>
                <w:rFonts w:ascii="Verdana" w:hAnsi="Verdana" w:cs="Verdana"/>
                <w:color w:val="000000"/>
              </w:rPr>
              <w:t>ú.</w:t>
            </w:r>
            <w:proofErr w:type="spellEnd"/>
            <w:r>
              <w:rPr>
                <w:rFonts w:ascii="Verdana" w:hAnsi="Verdana" w:cs="Verdana"/>
                <w:color w:val="000000"/>
              </w:rPr>
              <w:t xml:space="preserve"> Poruba, obec Ostrava, uvedených v příloze č. 2 tohoto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požádat Radu města Ostravy o vydání předchozího souhlasu s nabytím nemovitých věcí dle bodů 1) - 3)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Petra Lehká, vedoucí odboru bytového hospodářství a údržby budov</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2356/RMOb1822/59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04.2</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důvodovou zprávu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uzavření dodatku č.7 ke smlouvě č. 2019/13/0849 ze dne 05.12.2019 ve znění dodatku č.1 ze dne 31.03.2020, dodatku č.2 ze dne 20.05.2020, dodatku č.3 ze dne 15.07.2020, dodatku č.4 ze dne 19.11.2020, dodatku č. 5 ze dne 18.02.2021 a dodatku č.6 ze dne 19.05.2021 na akci: Rekonstrukce objektu na ul. Dělnické čp.411 na Komunitní dům seniorů objekt SO 02-04</w:t>
            </w:r>
          </w:p>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dle důvodové zprávy a přílohy č.1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dodatku č.7 ke smlouvě č. 2019/13/0849 ze dne 05.12.2019 ve znění dodatku č.1 ze dne 31.03.2020, dodatku č.2 ze dne 20.05.2020, dodatku č.3 ze dne 15.07.2020, dodatku č.4 ze dne 19.11.2020, dodatku č.5 ze dne 18.02.2021 a dodatku č.6 ze dne 19.05.2021 dle bodu 2)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Roman Gajdušek, vedoucí odboru investičního</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07.07.2021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Mgr. Petru Brodovou, MPA, místostarostku, k podpisu dodatku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lastRenderedPageBreak/>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2357/RMOb1822/59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04.2</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návrh zadání veřejné zakázky malého rozsahu na dodávku “Nákup a dodání stavebního materiálu pro pracovní skupinu - kamenivo” společnosti Kamenivo M &amp; O, s.r.o., se sídlem tř. Míru 182/65, </w:t>
            </w:r>
            <w:proofErr w:type="spellStart"/>
            <w:r>
              <w:rPr>
                <w:rFonts w:ascii="Verdana" w:hAnsi="Verdana" w:cs="Verdana"/>
                <w:color w:val="000000"/>
              </w:rPr>
              <w:t>Neředín</w:t>
            </w:r>
            <w:proofErr w:type="spellEnd"/>
            <w:r>
              <w:rPr>
                <w:rFonts w:ascii="Verdana" w:hAnsi="Verdana" w:cs="Verdana"/>
                <w:color w:val="000000"/>
              </w:rPr>
              <w:t>, 779 00 Olomouc, IČO: 28615042</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o zadání veřejné zakázky malého rozsahu na dodávku “Nákup a dodání stavebního materiálu pro pracovní skupinu - kamenivo” společnosti Kamenivo M &amp; O, s.r.o., se sídlem tř. Míru 182/65, </w:t>
            </w:r>
            <w:proofErr w:type="spellStart"/>
            <w:r>
              <w:rPr>
                <w:rFonts w:ascii="Verdana" w:hAnsi="Verdana" w:cs="Verdana"/>
                <w:color w:val="000000"/>
              </w:rPr>
              <w:t>Neředín</w:t>
            </w:r>
            <w:proofErr w:type="spellEnd"/>
            <w:r>
              <w:rPr>
                <w:rFonts w:ascii="Verdana" w:hAnsi="Verdana" w:cs="Verdana"/>
                <w:color w:val="000000"/>
              </w:rPr>
              <w:t>, 779 00 Olomouc, IČO: 28615042, za nabídkovou cenu 423 655,- Kč bez DPH a o uzavření rámcové kupní smlouvy s touto osobou,</w:t>
            </w:r>
          </w:p>
          <w:p w:rsidR="002164C3" w:rsidRDefault="00B22D37">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dle přílohy č. 1 a č. 2 tohoto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smlouvy dle bodu 2)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Roman Gajdušek, vedoucí odboru investičního</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21.07.2021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informovat účastníka řízení o jeho výsledku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Roman Gajdušek, vedoucí odboru investičního</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29.06.2021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5)</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Bc. Miroslava </w:t>
            </w:r>
            <w:proofErr w:type="spellStart"/>
            <w:r>
              <w:rPr>
                <w:rFonts w:ascii="Verdana" w:hAnsi="Verdana" w:cs="Verdana"/>
                <w:color w:val="000000"/>
              </w:rPr>
              <w:t>Otiska</w:t>
            </w:r>
            <w:proofErr w:type="spellEnd"/>
            <w:r>
              <w:rPr>
                <w:rFonts w:ascii="Verdana" w:hAnsi="Verdana" w:cs="Verdana"/>
                <w:color w:val="000000"/>
              </w:rPr>
              <w:t xml:space="preserve">, </w:t>
            </w:r>
            <w:proofErr w:type="spellStart"/>
            <w:r>
              <w:rPr>
                <w:rFonts w:ascii="Verdana" w:hAnsi="Verdana" w:cs="Verdana"/>
                <w:color w:val="000000"/>
              </w:rPr>
              <w:t>MSc</w:t>
            </w:r>
            <w:proofErr w:type="spellEnd"/>
            <w:r>
              <w:rPr>
                <w:rFonts w:ascii="Verdana" w:hAnsi="Verdana" w:cs="Verdana"/>
                <w:color w:val="000000"/>
              </w:rPr>
              <w:t>., MBA, místostarostu, k podpisu smlouvy dle bodu 2)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2358/RMOb1822/59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04.2</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návrh na zadání veřejné zakázky malého rozsahu na stavební práce “Parkoviště na ul. Školní v Ostravě-</w:t>
            </w:r>
            <w:proofErr w:type="spellStart"/>
            <w:r>
              <w:rPr>
                <w:rFonts w:ascii="Verdana" w:hAnsi="Verdana" w:cs="Verdana"/>
                <w:color w:val="000000"/>
              </w:rPr>
              <w:t>Porubě</w:t>
            </w:r>
            <w:proofErr w:type="spellEnd"/>
            <w:r>
              <w:rPr>
                <w:rFonts w:ascii="Verdana" w:hAnsi="Verdana" w:cs="Verdana"/>
                <w:color w:val="000000"/>
              </w:rPr>
              <w:t>” společnosti STAVPRESS SMART s.r.o., se sídlem 28. října 3117/61, Moravská Ostrava, 702 00 Ostrava, IČO: 06439799</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zadání veřejné zakázky malého rozsahu na stavební práce “Parkoviště na ul. Školní v Ostravě-</w:t>
            </w:r>
            <w:proofErr w:type="spellStart"/>
            <w:r>
              <w:rPr>
                <w:rFonts w:ascii="Verdana" w:hAnsi="Verdana" w:cs="Verdana"/>
                <w:color w:val="000000"/>
              </w:rPr>
              <w:t>Porubě</w:t>
            </w:r>
            <w:proofErr w:type="spellEnd"/>
            <w:r>
              <w:rPr>
                <w:rFonts w:ascii="Verdana" w:hAnsi="Verdana" w:cs="Verdana"/>
                <w:color w:val="000000"/>
              </w:rPr>
              <w:t>” společnosti STAVPRESS SMART s.r.o., se sídlem 28. října 3117/61, Moravská Ostrava, 702 00 Ostrava, IČO: 06439799, za nabídkovou cenu 1 929 610,91,- Kč bez DPH,</w:t>
            </w:r>
          </w:p>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dle přílohy č. 1 a č. 2 tohoto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smlouvy dle bodu 2)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Roman Gajdušek, vedoucí odboru investičního</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16.07.2021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informovat účastníky řízení o jeho výsledku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Roman Gajdušek, vedoucí odboru investičního</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29.06.2021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5)</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Mgr. Petru Brodovou, MPA, místostarostku, k podpisu smlouvy</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2359/RMOb1822/59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04.2</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návrh hodnotící komise nadlimitní veřejné zakázky: Zimní údržba a přečišťování komunikací na území SMO-</w:t>
            </w:r>
            <w:proofErr w:type="spellStart"/>
            <w:r>
              <w:rPr>
                <w:rFonts w:ascii="Verdana" w:hAnsi="Verdana" w:cs="Verdana"/>
                <w:color w:val="000000"/>
              </w:rPr>
              <w:t>MOb</w:t>
            </w:r>
            <w:proofErr w:type="spellEnd"/>
            <w:r>
              <w:rPr>
                <w:rFonts w:ascii="Verdana" w:hAnsi="Verdana" w:cs="Verdana"/>
                <w:color w:val="000000"/>
              </w:rPr>
              <w:t xml:space="preserve"> Poruba zadané formou otevřeného řízení na služby dle zákona č.134/2016 Sb., o zadávání veřejných zakázek</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výběru nejvhodnější nabídky a uzavření smlouvy s účastníkem:</w:t>
            </w:r>
          </w:p>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VYKRUT zahradní služby a.s., se sídlem Pavlovova 3048/40, Zábřeh, 700 30 Ostrava,</w:t>
            </w:r>
            <w:r>
              <w:rPr>
                <w:rFonts w:ascii="Verdana" w:hAnsi="Verdana" w:cs="Verdana"/>
                <w:i/>
                <w:iCs/>
                <w:color w:val="000000"/>
              </w:rPr>
              <w:t> </w:t>
            </w:r>
            <w:r>
              <w:rPr>
                <w:rFonts w:ascii="Verdana" w:hAnsi="Verdana" w:cs="Verdana"/>
                <w:color w:val="000000"/>
              </w:rPr>
              <w:t xml:space="preserve"> IČO: 03921921, za nabídkovou cenu 39 613 738,- Kč bez DPH </w:t>
            </w:r>
          </w:p>
          <w:p w:rsidR="002164C3" w:rsidRDefault="00B22D37">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dle důvodové zprávy a přílohy č.1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informovat účastníky veřejné zakázky o jejím výsledku dle bodu 2)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Roman Gajdušek, vedoucí odboru investičního</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30.06.2021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smlouvy, za podmínky předložení dokladů dle § 122 zákona č.134/2016 Sb., o zadávání veřejných zakázek, s vybraným dodavatelem</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Roman Gajdušek, vedoucí odboru investičního</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5)</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Bc. Miroslava </w:t>
            </w:r>
            <w:proofErr w:type="spellStart"/>
            <w:r>
              <w:rPr>
                <w:rFonts w:ascii="Verdana" w:hAnsi="Verdana" w:cs="Verdana"/>
                <w:color w:val="000000"/>
              </w:rPr>
              <w:t>Otiska</w:t>
            </w:r>
            <w:proofErr w:type="spellEnd"/>
            <w:r>
              <w:rPr>
                <w:rFonts w:ascii="Verdana" w:hAnsi="Verdana" w:cs="Verdana"/>
                <w:color w:val="000000"/>
              </w:rPr>
              <w:t xml:space="preserve"> </w:t>
            </w:r>
            <w:proofErr w:type="spellStart"/>
            <w:r>
              <w:rPr>
                <w:rFonts w:ascii="Verdana" w:hAnsi="Verdana" w:cs="Verdana"/>
                <w:color w:val="000000"/>
              </w:rPr>
              <w:t>MSc</w:t>
            </w:r>
            <w:proofErr w:type="spellEnd"/>
            <w:r>
              <w:rPr>
                <w:rFonts w:ascii="Verdana" w:hAnsi="Verdana" w:cs="Verdana"/>
                <w:color w:val="000000"/>
              </w:rPr>
              <w:t>., MBA, místostarostu, k podpisu smlouvy</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2360/RMOb1822/59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08</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schvaluje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I. Rozpočtové úpravy od statutárního města Ostravy</w:t>
            </w:r>
          </w:p>
          <w:p w:rsidR="002164C3" w:rsidRDefault="00B22D37">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 zvýšení rozpočtu běžných výdajů</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1 755 tis. Kč ..... ODPA 6409 Ostatní činnosti jinde nezařazené </w:t>
            </w:r>
          </w:p>
          <w:p w:rsidR="002164C3" w:rsidRDefault="00B22D37">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o    505 tis. Kč ..... ODPA 6171 Vnitřní správa</w:t>
            </w:r>
          </w:p>
          <w:p w:rsidR="002164C3" w:rsidRDefault="00B22D37">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 zvýšení rozpočtu příjmů</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1 755 tis. Kč ..... POL 4137 Neinvestiční převody mezi statutárními městy a jejich městskými obvody nebo částmi (příjmy) </w:t>
            </w:r>
          </w:p>
          <w:p w:rsidR="002164C3" w:rsidRDefault="00B22D37">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o    505 tis. Kč ..... POL 4116 Ostatní neinvestiční přijaté transfery ze státního rozpočtu</w:t>
            </w:r>
          </w:p>
          <w:p w:rsidR="002164C3" w:rsidRDefault="00B22D37">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lastRenderedPageBreak/>
              <w:t>II. Rozpočtové úpravy městského obvodu Poruba</w:t>
            </w:r>
          </w:p>
          <w:p w:rsidR="002164C3" w:rsidRDefault="00B22D37">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 zvýšení rozpočtu běžných výdajů</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50 tis. Kč ..... ODPA 3613 Nebytové hospodářství, ORG 2134</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19 tis. Kč ..... ODPA 3639 Komunální služby a územní rozvoj jinde nezařazené </w:t>
            </w:r>
          </w:p>
          <w:p w:rsidR="002164C3" w:rsidRDefault="00B22D37">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xml:space="preserve">o    100 tis. Kč ..... ODPA 3900 Ostatní činnosti související se službami pro  obyvatelstvo, projekt “Podpora místní agendy 21 - udržitelný a komunitní život v </w:t>
            </w:r>
            <w:proofErr w:type="spellStart"/>
            <w:r>
              <w:rPr>
                <w:rFonts w:ascii="Verdana" w:hAnsi="Verdana" w:cs="Verdana"/>
                <w:color w:val="000000"/>
              </w:rPr>
              <w:t>Porubě</w:t>
            </w:r>
            <w:proofErr w:type="spellEnd"/>
            <w:r>
              <w:rPr>
                <w:rFonts w:ascii="Verdana" w:hAnsi="Verdana" w:cs="Verdana"/>
                <w:color w:val="000000"/>
              </w:rPr>
              <w:t>”</w:t>
            </w:r>
          </w:p>
          <w:p w:rsidR="002164C3" w:rsidRDefault="00B22D37">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 zvýšení rozpočtu kapitálových výdajů</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275 tis. Kč ..... ORG 0509001 Projektové dokumentace staveb</w:t>
            </w:r>
          </w:p>
          <w:p w:rsidR="002164C3" w:rsidRDefault="00B22D37">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o    150 tis. Kč ..... ORG 0502062 Doplnění veřejného osvětlení lesní stezky od ul. Průběžné, v O.-</w:t>
            </w:r>
            <w:proofErr w:type="spellStart"/>
            <w:r>
              <w:rPr>
                <w:rFonts w:ascii="Verdana" w:hAnsi="Verdana" w:cs="Verdana"/>
                <w:color w:val="000000"/>
              </w:rPr>
              <w:t>Porubě</w:t>
            </w:r>
            <w:proofErr w:type="spellEnd"/>
          </w:p>
          <w:p w:rsidR="002164C3" w:rsidRDefault="00B22D37">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 snížení rozpočtu běžných výdajů</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50 tis. Kč ..... ODPA 6171 Vnitřní správa</w:t>
            </w:r>
          </w:p>
          <w:p w:rsidR="002164C3" w:rsidRDefault="00B22D37">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o    150 tis. Kč ..... ODPA 3631 Veřejné osvětlení</w:t>
            </w:r>
          </w:p>
          <w:p w:rsidR="002164C3" w:rsidRDefault="00B22D37">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 snížení rozpočtu kapitálových výdajů</w:t>
            </w:r>
          </w:p>
          <w:p w:rsidR="002164C3" w:rsidRDefault="00B22D37">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 xml:space="preserve">o    275 tis. Kč ..... ORG 0502052 </w:t>
            </w:r>
            <w:proofErr w:type="spellStart"/>
            <w:r>
              <w:rPr>
                <w:rFonts w:ascii="Verdana" w:hAnsi="Verdana" w:cs="Verdana"/>
                <w:color w:val="000000"/>
              </w:rPr>
              <w:t>Fotovoltaika</w:t>
            </w:r>
            <w:proofErr w:type="spellEnd"/>
            <w:r>
              <w:rPr>
                <w:rFonts w:ascii="Verdana" w:hAnsi="Verdana" w:cs="Verdana"/>
                <w:color w:val="000000"/>
              </w:rPr>
              <w:t>, budova C, ul. G. Sochora</w:t>
            </w:r>
          </w:p>
          <w:p w:rsidR="002164C3" w:rsidRDefault="00B22D37">
            <w:pPr>
              <w:widowControl w:val="0"/>
              <w:autoSpaceDE w:val="0"/>
              <w:autoSpaceDN w:val="0"/>
              <w:adjustRightInd w:val="0"/>
              <w:spacing w:before="220" w:after="0" w:line="240" w:lineRule="auto"/>
              <w:rPr>
                <w:rFonts w:ascii="Verdana" w:hAnsi="Verdana" w:cs="Verdana"/>
                <w:color w:val="000000"/>
              </w:rPr>
            </w:pPr>
            <w:r>
              <w:rPr>
                <w:rFonts w:ascii="Verdana" w:hAnsi="Verdana" w:cs="Verdana"/>
                <w:color w:val="000000"/>
              </w:rPr>
              <w:t>* zvýšení rozpočtu příjmů</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o      19 tis. Kč ..... POL 4116 Ostatní neinvestiční přijaté transfery ze státního rozpočtu</w:t>
            </w:r>
          </w:p>
          <w:p w:rsidR="002164C3" w:rsidRDefault="00B22D37">
            <w:pPr>
              <w:widowControl w:val="0"/>
              <w:autoSpaceDE w:val="0"/>
              <w:autoSpaceDN w:val="0"/>
              <w:adjustRightInd w:val="0"/>
              <w:spacing w:after="220" w:line="240" w:lineRule="auto"/>
              <w:rPr>
                <w:rFonts w:ascii="Verdana" w:hAnsi="Verdana" w:cs="Verdana"/>
                <w:color w:val="000000"/>
              </w:rPr>
            </w:pPr>
            <w:r>
              <w:rPr>
                <w:rFonts w:ascii="Verdana" w:hAnsi="Verdana" w:cs="Verdana"/>
                <w:color w:val="000000"/>
              </w:rPr>
              <w:t>o    100 tis. Kč ..... POL 4122 Neinvestiční přijaté transfery od krajů</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realizovat rozpočtové úpravy dle bodu 1)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Petr Solanský, vedoucí odboru finančního a ekonomického</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02.07.2021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2361/RMOb1822/59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08</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uzavření smlouvy o vkladovém účtu s bonifikací s J&amp;T BANKA, a.s., se sídlem Sokolovská 700/113a, Karlín, 186 00 Praha 8, IČO 47115378 dle návrhu uvedeného v příloze č. 1 tohoto materiálu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zajistit veškeré potřebné úkony spojené s podpisem smlouvy dle bodu 1) tohoto </w:t>
            </w:r>
            <w:r>
              <w:rPr>
                <w:rFonts w:ascii="Verdana" w:hAnsi="Verdana" w:cs="Verdana"/>
                <w:color w:val="000000"/>
              </w:rPr>
              <w:lastRenderedPageBreak/>
              <w:t>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Petr Solanský, vedoucí odboru finančního a ekonomického</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15.07.2021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2362/RMOb1822/59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14</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bere na vědomí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plán monitoringu realizací projektů z hlediska dodržení místa a doby realizace projektu u příjemců dotací na rok 2021 dle přílohy č. 2 tohoto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monitorování realizací projektů konajících se také mimo území statutárního města Ostrava, uvedených pod pořadovými čísly 2 a 4 v plánu monitoringu realizací projektů z hlediska dodržení místa a doby realizace projektu u příjemců dotací na rok 2021, který je přílohou č. 2 tohoto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souhlasí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 monitorováním realizací projektů konajících se také mimo území statutárního města Ostrava, uvedených pod pořadovými čísly 2 a 4 v plánu monitoringu realizací projektů z hlediska dodržení místa a doby realizace projektu u příjemců dotací na rok 2021, který je přílohou č. 2 tohoto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seznámit předsedu Komise pro sport a volnočasové aktivity Rady městského obvodu Poruba s přijatým usnesením dle bodu 1) až 3)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Jan Rodek, vedoucí odboru kultury a prezentace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02.07.2021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5)</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vyhotovit pověření (doklad) pro předsedu komise a členy komise k monitorování realizací projektů</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Lucie Baránková Vilamová, Ph.D., starostka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02.07.2021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lastRenderedPageBreak/>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2363/RMOb1822/59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14</w:t>
            </w:r>
          </w:p>
        </w:tc>
      </w:tr>
    </w:tbl>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2109/RMOb1822/51</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důvodovou zprávu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změně bodu č. 4) usnesení č. 2109/RMOb1822/51 ze dne 19. 3. 2021 v tomto znění:</w:t>
            </w:r>
          </w:p>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rozhodla o poskytnutí účelové dotace ve výši 5.000 Kč na ceny, splávky, navijáky, háčky, krmení, kancelářské potřeby projektu 13. ročník pohár starostky městského obvodu Poruba (termín a místo konání: 1. 9. - 30. 9. 2021, Zámecký rybník) pobočnému spolku Český rybářský svaz, z. s., místní organizace Ostrava, Záhumenní 2144/36, Poruba, 708 00 Ostrava, IČO: 15502791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uzavření veřejnoprávní smlouvy o poskytnutí dotace dle bodu 2) tohoto usnesení ve znění návrhu uvedeného v příloze č. 3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uzavření veřejnoprávní smlouvy dle bodu 3)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Petr Solanský, vedoucí odboru finančního a ekonomického</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5)</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zmocňuje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starostku městského obvodu Poruba Ing. Lucii Baránkovou </w:t>
            </w:r>
            <w:proofErr w:type="spellStart"/>
            <w:r>
              <w:rPr>
                <w:rFonts w:ascii="Verdana" w:hAnsi="Verdana" w:cs="Verdana"/>
                <w:color w:val="000000"/>
              </w:rPr>
              <w:t>Vilamovou</w:t>
            </w:r>
            <w:proofErr w:type="spellEnd"/>
            <w:r>
              <w:rPr>
                <w:rFonts w:ascii="Verdana" w:hAnsi="Verdana" w:cs="Verdana"/>
                <w:color w:val="000000"/>
              </w:rPr>
              <w:t>, Ph.D., k podpisu veřejnoprávní smlouvy o poskytnutí dotace dle bodu 4)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2364/RMOb1822/59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10</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udělit Základní škole, Ostrava-Poruba, I. Sekaniny 1804, příspěvkové organizaci, předchozí souhlas k přijetí daru, kterým je 3D tiskárna </w:t>
            </w:r>
            <w:proofErr w:type="spellStart"/>
            <w:r>
              <w:rPr>
                <w:rFonts w:ascii="Verdana" w:hAnsi="Verdana" w:cs="Verdana"/>
                <w:color w:val="000000"/>
              </w:rPr>
              <w:t>Original</w:t>
            </w:r>
            <w:proofErr w:type="spellEnd"/>
            <w:r>
              <w:rPr>
                <w:rFonts w:ascii="Verdana" w:hAnsi="Verdana" w:cs="Verdana"/>
                <w:color w:val="000000"/>
              </w:rPr>
              <w:t xml:space="preserve"> Prusa i3 MK3S v hodnotě 26.990 Kč  od společnosti Prusa </w:t>
            </w:r>
            <w:proofErr w:type="spellStart"/>
            <w:r>
              <w:rPr>
                <w:rFonts w:ascii="Verdana" w:hAnsi="Verdana" w:cs="Verdana"/>
                <w:color w:val="000000"/>
              </w:rPr>
              <w:t>Research</w:t>
            </w:r>
            <w:proofErr w:type="spellEnd"/>
            <w:r>
              <w:rPr>
                <w:rFonts w:ascii="Verdana" w:hAnsi="Verdana" w:cs="Verdana"/>
                <w:color w:val="000000"/>
              </w:rPr>
              <w:t xml:space="preserve"> a.s., se sídlem Partyzánská 188/7a, Holešovice, 170 00 Praha 7, IČO 06649114</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jc w:val="both"/>
              <w:rPr>
                <w:rFonts w:ascii="Verdana" w:hAnsi="Verdana" w:cs="Verdana"/>
                <w:color w:val="000000"/>
              </w:rPr>
            </w:pPr>
            <w:r>
              <w:rPr>
                <w:rFonts w:ascii="Verdana" w:hAnsi="Verdana" w:cs="Verdana"/>
                <w:color w:val="000000"/>
              </w:rPr>
              <w:t>vyhotovit písemný souhlas s přijetím daru dle bodu 1) tohoto usnesení a zaslat jej ředitelce příspěvkové organizace</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Milan Gregor, vedoucí odboru školství, prevence kriminality a bezpečnosti</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14.07.2021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2365/RMOb1822/59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04.1</w:t>
            </w:r>
          </w:p>
        </w:tc>
      </w:tr>
    </w:tbl>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 1845/RMOb1822/43</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3798"/>
        <w:gridCol w:w="3968"/>
        <w:gridCol w:w="1418"/>
      </w:tblGrid>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souhlasí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 přijetím dotace ze státního rozpočtu ČR dle podmínek poskytovatele dotace Ministerstva kultury se sídlem: Maltézské nám. 471/1, 118 00 Praha 1 - Malá Strana, IČO: 00023671 na projekt “Výstavní rok 2021 v Galerii Dukla” dle přílohy č. 1 předloženého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2366/RMOb1822/59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06.1</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žádost Magistrátu města Ostravy o stanovisko ke svěření majetku, a to 12 kusů stojanů na kola uvedených v příloze číslo 1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souhlasí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se svěřením 12 kusů stojanů na kola, nainstalovaných v městském obvodu Poruba dle žádosti uvedené v bodu 1)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informovat žadatele o přijatém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Bc. Roman Karkoška, vedoucí odboru dopravy a údržby komunikací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30.06.2021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2367/RMOb1822/59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06.2</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souhlasit s přesadbou níže uvedených dřevin, druhů: </w:t>
            </w:r>
          </w:p>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2x platan javorolistý a 78 m</w:t>
            </w:r>
            <w:r>
              <w:rPr>
                <w:rFonts w:ascii="Verdana" w:hAnsi="Verdana" w:cs="Verdana"/>
                <w:color w:val="000000"/>
                <w:sz w:val="20"/>
                <w:szCs w:val="20"/>
                <w:vertAlign w:val="superscript"/>
              </w:rPr>
              <w:t>2</w:t>
            </w:r>
            <w:r>
              <w:rPr>
                <w:rFonts w:ascii="Verdana" w:hAnsi="Verdana" w:cs="Verdana"/>
                <w:color w:val="000000"/>
              </w:rPr>
              <w:t xml:space="preserve"> zapojeného porostu dřevin, tvořen keři, druhů - zimolez tatarský a tavolník van </w:t>
            </w:r>
            <w:proofErr w:type="spellStart"/>
            <w:r>
              <w:rPr>
                <w:rFonts w:ascii="Verdana" w:hAnsi="Verdana" w:cs="Verdana"/>
                <w:color w:val="000000"/>
              </w:rPr>
              <w:t>Houtii</w:t>
            </w:r>
            <w:proofErr w:type="spellEnd"/>
            <w:r>
              <w:rPr>
                <w:rFonts w:ascii="Verdana" w:hAnsi="Verdana" w:cs="Verdana"/>
                <w:color w:val="000000"/>
              </w:rPr>
              <w:t xml:space="preserve">, rostoucí na pozemku parcelní číslo 2990 v </w:t>
            </w:r>
            <w:proofErr w:type="spellStart"/>
            <w:r>
              <w:rPr>
                <w:rFonts w:ascii="Verdana" w:hAnsi="Verdana" w:cs="Verdana"/>
                <w:color w:val="000000"/>
              </w:rPr>
              <w:t>k.ú</w:t>
            </w:r>
            <w:proofErr w:type="spellEnd"/>
            <w:r>
              <w:rPr>
                <w:rFonts w:ascii="Verdana" w:hAnsi="Verdana" w:cs="Verdana"/>
                <w:color w:val="000000"/>
              </w:rPr>
              <w:t>. Poruba, obec Ostrava dle důvodové zprávy</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souhlasit s kácením dřeviny, včetně pařezových výmladků, druhu:</w:t>
            </w:r>
          </w:p>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1x vrba bílá, pařezové výmladky rostoucí na pozemku parcelní číslo 2990 v </w:t>
            </w:r>
            <w:proofErr w:type="spellStart"/>
            <w:r>
              <w:rPr>
                <w:rFonts w:ascii="Verdana" w:hAnsi="Verdana" w:cs="Verdana"/>
                <w:color w:val="000000"/>
              </w:rPr>
              <w:t>k.ú</w:t>
            </w:r>
            <w:proofErr w:type="spellEnd"/>
            <w:r>
              <w:rPr>
                <w:rFonts w:ascii="Verdana" w:hAnsi="Verdana" w:cs="Verdana"/>
                <w:color w:val="000000"/>
              </w:rPr>
              <w:t>. Poruba, obec Ostrava dle důvodové zprávy</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zaslat písemné stanovisko dle bodu 1) a bodu 2) tohoto usnesení žadateli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Pavel Janků, vedoucí odboru technických služeb a zeleně</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09.07.2021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2368/RMOb1822/59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01</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bere na vědomí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kontrolní termíny usnesení dle důvodové zprávy</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bere na vědomí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kontrolní termíny svých usnesení a vyřazuje je ze sledování, dle důvodové zprávy</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2369/RMOb1822/59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17</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bere na vědomí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petici občanů bydlících na adrese Francouzská č.p. 6023/3 a 6022/1 v Ostravě - </w:t>
            </w:r>
            <w:proofErr w:type="spellStart"/>
            <w:r>
              <w:rPr>
                <w:rFonts w:ascii="Verdana" w:hAnsi="Verdana" w:cs="Verdana"/>
                <w:color w:val="000000"/>
              </w:rPr>
              <w:t>Porubě</w:t>
            </w:r>
            <w:proofErr w:type="spellEnd"/>
            <w:r>
              <w:rPr>
                <w:rFonts w:ascii="Verdana" w:hAnsi="Verdana" w:cs="Verdana"/>
                <w:color w:val="000000"/>
              </w:rPr>
              <w:t xml:space="preserve"> doručenou dne 2.6.2021 ve věci umístění restaurační předzahrádky před provozovnou restaurace “Koruna” na ul. Mongolská 1529/6, 708 00, Ostrava - Poruba</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schvaluje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odpověď na petici dle přílohy č. 3 tohoto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zaslat předkladateli petice panu XXXXXXXX XXXXXXXXXX XXXXX XXXXXXXXXXX XXXXXXX </w:t>
            </w:r>
            <w:proofErr w:type="spellStart"/>
            <w:r>
              <w:rPr>
                <w:rFonts w:ascii="Verdana" w:hAnsi="Verdana" w:cs="Verdana"/>
                <w:color w:val="000000"/>
              </w:rPr>
              <w:t>XXXXXXX</w:t>
            </w:r>
            <w:proofErr w:type="spellEnd"/>
            <w:r>
              <w:rPr>
                <w:rFonts w:ascii="Verdana" w:hAnsi="Verdana" w:cs="Verdana"/>
                <w:color w:val="000000"/>
              </w:rPr>
              <w:t xml:space="preserve"> XXXXX XXXXXXXX písemnou odpověď dle bodu 2)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Zbyněk Richter, vedoucí odboru výstavby a životního prostředí</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02.07.2021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2370/RMOb1822/59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04.2</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návrh hodnotící komise podlimitní veřejné zakázky “Úprava veřejného prostoru náměstí Družby v Ostravě-</w:t>
            </w:r>
            <w:proofErr w:type="spellStart"/>
            <w:r>
              <w:rPr>
                <w:rFonts w:ascii="Verdana" w:hAnsi="Verdana" w:cs="Verdana"/>
                <w:color w:val="000000"/>
              </w:rPr>
              <w:t>Porubě</w:t>
            </w:r>
            <w:proofErr w:type="spellEnd"/>
            <w:r>
              <w:rPr>
                <w:rFonts w:ascii="Verdana" w:hAnsi="Verdana" w:cs="Verdana"/>
                <w:color w:val="000000"/>
              </w:rPr>
              <w:t xml:space="preserve"> – etapa A2” zahájené formou zjednodušeného podlimitního řízení na stavební práce v souladu se zákonem č. 134/2016 Sb., o zadávání veřejných zakázek</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vyloučení účastníků řízení ze zadávacího řízení:</w:t>
            </w:r>
          </w:p>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lastRenderedPageBreak/>
              <w:t>PRODUCT Czech s.r.o., se sídlem Souhradská 11/1, Plesná, 725 27 Ostrava, IČO: 26834812</w:t>
            </w:r>
          </w:p>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STAVEBNÍ SPOLEČNOST ŠURÍK s.r.o., se sídlem Navrátilova 668/12, </w:t>
            </w:r>
            <w:proofErr w:type="spellStart"/>
            <w:r>
              <w:rPr>
                <w:rFonts w:ascii="Verdana" w:hAnsi="Verdana" w:cs="Verdana"/>
                <w:color w:val="000000"/>
              </w:rPr>
              <w:t>Svinov</w:t>
            </w:r>
            <w:proofErr w:type="spellEnd"/>
            <w:r>
              <w:rPr>
                <w:rFonts w:ascii="Verdana" w:hAnsi="Verdana" w:cs="Verdana"/>
                <w:color w:val="000000"/>
              </w:rPr>
              <w:t>, 721 00 Ostrava, IČO: 27810984</w:t>
            </w:r>
          </w:p>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TRE BAU s.r.o., se sídlem Ostrava - Poruba, U Sportoviště 1165/8, PSČ 70800, IČO:29390150,</w:t>
            </w:r>
          </w:p>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dle důvodové zprávy</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o zrušení zadávacího řízení,</w:t>
            </w:r>
          </w:p>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dle důvodové zprávy</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informovat účastníky řízení o jejich vyloučení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Roman Gajdušek, vedoucí odboru investičního</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30.06.2021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5)</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informovat účastníky řízení o zrušení zadávacího řízení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Roman Gajdušek, vedoucí odboru investičního</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30.06.2021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2371/RMOb1822/59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13</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uzavření smlouvy o zajištění odborné praxe s Ostravskou univerzitou, se sídlem Dvořákova 138/7, Moravská Ostrava, 702 00 Ostrava, IČO: 61988987, za podmínek uvedených v důvodové zprávě</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vyhotovit návrh smlouvy v souladu s bodem 1) usnesení a zajistit její uzavření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Jana Magerová, tajemnice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30.06.2021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pověřuje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tajemnici úřadu Ing. Janu </w:t>
            </w:r>
            <w:proofErr w:type="spellStart"/>
            <w:r>
              <w:rPr>
                <w:rFonts w:ascii="Verdana" w:hAnsi="Verdana" w:cs="Verdana"/>
                <w:color w:val="000000"/>
              </w:rPr>
              <w:t>Magerovou</w:t>
            </w:r>
            <w:proofErr w:type="spellEnd"/>
            <w:r>
              <w:rPr>
                <w:rFonts w:ascii="Verdana" w:hAnsi="Verdana" w:cs="Verdana"/>
                <w:color w:val="000000"/>
              </w:rPr>
              <w:t xml:space="preserve"> podpisem smlouvy</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2372/RMOb1822/59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13</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projednala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důvodovou zprávu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uzavření dodatku č. 5 smlouvy č. 2003/13/23/0091/00 ze dne 17.2.2003, ve znění pozdějších dodatků, uzavřené mezi statutárním městem Ostrava - městským obvodem Poruba a firmou TOM-</w:t>
            </w:r>
            <w:proofErr w:type="spellStart"/>
            <w:r>
              <w:rPr>
                <w:rFonts w:ascii="Verdana" w:hAnsi="Verdana" w:cs="Verdana"/>
                <w:color w:val="000000"/>
              </w:rPr>
              <w:t>computer</w:t>
            </w:r>
            <w:proofErr w:type="spellEnd"/>
            <w:r>
              <w:rPr>
                <w:rFonts w:ascii="Verdana" w:hAnsi="Verdana" w:cs="Verdana"/>
                <w:color w:val="000000"/>
              </w:rPr>
              <w:t>, s.r.o., se sídlem Praha 7 - Bubeneč, Sládkova čp. 476/3, PSČ 170 00, IČO: 60465832, dle přílohy č. 6 tohoto materiálu.</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3)</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rPr>
                <w:rFonts w:ascii="Verdana" w:hAnsi="Verdana" w:cs="Verdana"/>
                <w:color w:val="000000"/>
              </w:rPr>
            </w:pPr>
            <w:r>
              <w:rPr>
                <w:rFonts w:ascii="Verdana" w:hAnsi="Verdana" w:cs="Verdana"/>
                <w:color w:val="000000"/>
              </w:rPr>
              <w:t>zaslat k podpisu dodatek č. 5 dle bodu 2) tohoto usnesení druhé smluvní straně</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Jana Magerová, tajemnice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30.06.2021</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4)</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pověřuje</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gridSpan w:val="3"/>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 xml:space="preserve">Ing. Janu </w:t>
            </w:r>
            <w:proofErr w:type="spellStart"/>
            <w:r>
              <w:rPr>
                <w:rFonts w:ascii="Verdana" w:hAnsi="Verdana" w:cs="Verdana"/>
                <w:color w:val="000000"/>
              </w:rPr>
              <w:t>Magerovou</w:t>
            </w:r>
            <w:proofErr w:type="spellEnd"/>
            <w:r>
              <w:rPr>
                <w:rFonts w:ascii="Verdana" w:hAnsi="Verdana" w:cs="Verdana"/>
                <w:color w:val="000000"/>
              </w:rPr>
              <w:t>, tajemnici, k podpisu dodatku dle bodu 2) tohoto usnesení</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4"/>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r w:rsidR="002164C3">
        <w:tc>
          <w:tcPr>
            <w:tcW w:w="9636" w:type="dxa"/>
            <w:gridSpan w:val="4"/>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Rada městského obvodu Poruba</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251"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(číslo usnesení)</w:t>
            </w:r>
          </w:p>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2373/RMOb1822/59</w:t>
            </w:r>
          </w:p>
        </w:tc>
        <w:tc>
          <w:tcPr>
            <w:tcW w:w="3968"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1417" w:type="dxa"/>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w:t>
            </w:r>
            <w:proofErr w:type="spellStart"/>
            <w:r>
              <w:rPr>
                <w:rFonts w:ascii="Verdana" w:hAnsi="Verdana" w:cs="Verdana"/>
                <w:color w:val="000000"/>
              </w:rPr>
              <w:t>zn.předkl</w:t>
            </w:r>
            <w:proofErr w:type="spellEnd"/>
            <w:r>
              <w:rPr>
                <w:rFonts w:ascii="Verdana" w:hAnsi="Verdana" w:cs="Verdana"/>
                <w:color w:val="000000"/>
              </w:rPr>
              <w:t>.)</w:t>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01</w:t>
            </w:r>
          </w:p>
        </w:tc>
      </w:tr>
    </w:tbl>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ke svému usnesení č.</w:t>
      </w:r>
    </w:p>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453"/>
        <w:gridCol w:w="9184"/>
      </w:tblGrid>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1)</w:t>
            </w:r>
          </w:p>
        </w:tc>
        <w:tc>
          <w:tcPr>
            <w:tcW w:w="9184"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rozhodla</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lastRenderedPageBreak/>
              <w:t> </w:t>
            </w:r>
          </w:p>
        </w:tc>
        <w:tc>
          <w:tcPr>
            <w:tcW w:w="9184" w:type="dxa"/>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o poskytnutí částky ve výši 20 tis. Kč do sbírky na pomoc lidem zasaženým tornádem na Hodonínsku a Břeclavsku dne 24.6.2021 vyhlášené Diecézní charitou Brno, číslo účtu: 4211325188/6800, variabilní symbol 2002</w:t>
            </w:r>
          </w:p>
        </w:tc>
      </w:tr>
      <w:tr w:rsidR="002164C3">
        <w:tc>
          <w:tcPr>
            <w:tcW w:w="9637"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2)</w:t>
            </w:r>
          </w:p>
        </w:tc>
        <w:tc>
          <w:tcPr>
            <w:tcW w:w="9184"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b/>
                <w:bCs/>
                <w:color w:val="000000"/>
              </w:rPr>
            </w:pPr>
            <w:r>
              <w:rPr>
                <w:rFonts w:ascii="Verdana" w:hAnsi="Verdana" w:cs="Verdana"/>
                <w:b/>
                <w:bCs/>
                <w:color w:val="000000"/>
              </w:rPr>
              <w:t>ukládá</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tcBorders>
              <w:top w:val="nil"/>
              <w:left w:val="nil"/>
              <w:bottom w:val="nil"/>
              <w:right w:val="nil"/>
            </w:tcBorders>
          </w:tcPr>
          <w:p w:rsidR="002164C3" w:rsidRDefault="00B22D37">
            <w:pPr>
              <w:widowControl w:val="0"/>
              <w:autoSpaceDE w:val="0"/>
              <w:autoSpaceDN w:val="0"/>
              <w:adjustRightInd w:val="0"/>
              <w:spacing w:before="220" w:after="220" w:line="240" w:lineRule="auto"/>
              <w:jc w:val="both"/>
              <w:rPr>
                <w:rFonts w:ascii="Verdana" w:hAnsi="Verdana" w:cs="Verdana"/>
                <w:color w:val="000000"/>
              </w:rPr>
            </w:pPr>
            <w:r>
              <w:rPr>
                <w:rFonts w:ascii="Verdana" w:hAnsi="Verdana" w:cs="Verdana"/>
                <w:color w:val="000000"/>
              </w:rPr>
              <w:t>zajistit zaslání částky na účet sbírky uvedené v bodu 1) usnesení</w:t>
            </w:r>
          </w:p>
        </w:tc>
      </w:tr>
      <w:tr w:rsidR="002164C3">
        <w:tc>
          <w:tcPr>
            <w:tcW w:w="9637"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Zodpovídá: Ing. Petr Solanský, vedoucí odboru finančního a ekonomického</w:t>
            </w:r>
          </w:p>
        </w:tc>
      </w:tr>
      <w:tr w:rsidR="002164C3">
        <w:tc>
          <w:tcPr>
            <w:tcW w:w="453"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c>
          <w:tcPr>
            <w:tcW w:w="9184" w:type="dxa"/>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Termín:      25.06.2021</w:t>
            </w:r>
          </w:p>
        </w:tc>
      </w:tr>
      <w:tr w:rsidR="002164C3">
        <w:tc>
          <w:tcPr>
            <w:tcW w:w="9637" w:type="dxa"/>
            <w:gridSpan w:val="2"/>
            <w:tcBorders>
              <w:top w:val="nil"/>
              <w:left w:val="nil"/>
              <w:bottom w:val="nil"/>
              <w:right w:val="nil"/>
            </w:tcBorders>
          </w:tcPr>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c>
      </w:tr>
      <w:tr w:rsidR="002164C3">
        <w:tc>
          <w:tcPr>
            <w:tcW w:w="9637" w:type="dxa"/>
            <w:gridSpan w:val="2"/>
            <w:tcBorders>
              <w:top w:val="nil"/>
              <w:left w:val="nil"/>
              <w:bottom w:val="nil"/>
              <w:right w:val="nil"/>
            </w:tcBorders>
          </w:tcPr>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p w:rsidR="002164C3" w:rsidRDefault="00B22D37">
            <w:pPr>
              <w:widowControl w:val="0"/>
              <w:tabs>
                <w:tab w:val="right" w:leader="underscore" w:pos="9637"/>
              </w:tabs>
              <w:autoSpaceDE w:val="0"/>
              <w:autoSpaceDN w:val="0"/>
              <w:adjustRightInd w:val="0"/>
              <w:spacing w:after="0" w:line="240" w:lineRule="auto"/>
              <w:jc w:val="center"/>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jc w:val="center"/>
              <w:rPr>
                <w:rFonts w:ascii="Verdana" w:hAnsi="Verdana" w:cs="Verdana"/>
                <w:color w:val="000000"/>
              </w:rPr>
            </w:pPr>
            <w:r>
              <w:rPr>
                <w:rFonts w:ascii="Verdana" w:hAnsi="Verdana" w:cs="Verdana"/>
                <w:color w:val="000000"/>
              </w:rPr>
              <w:t> </w:t>
            </w:r>
          </w:p>
        </w:tc>
      </w:tr>
    </w:tbl>
    <w:p w:rsidR="00B22D37" w:rsidRDefault="00B22D37">
      <w:bookmarkStart w:id="1" w:name="konec"/>
      <w:bookmarkEnd w:id="1"/>
    </w:p>
    <w:sectPr w:rsidR="00B22D37">
      <w:pgSz w:w="11905" w:h="16837"/>
      <w:pgMar w:top="1417" w:right="1133" w:bottom="1417" w:left="1133"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6870" w:rsidRDefault="00536870">
      <w:pPr>
        <w:spacing w:after="0" w:line="240" w:lineRule="auto"/>
      </w:pPr>
      <w:r>
        <w:separator/>
      </w:r>
    </w:p>
  </w:endnote>
  <w:endnote w:type="continuationSeparator" w:id="0">
    <w:p w:rsidR="00536870" w:rsidRDefault="00536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tbl>
    <w:tblPr>
      <w:tblW w:w="0" w:type="auto"/>
      <w:tblLayout w:type="fixed"/>
      <w:tblCellMar>
        <w:left w:w="0" w:type="dxa"/>
        <w:right w:w="0" w:type="dxa"/>
      </w:tblCellMar>
      <w:tblLook w:val="0000" w:firstRow="0" w:lastRow="0" w:firstColumn="0" w:lastColumn="0" w:noHBand="0" w:noVBand="0"/>
    </w:tblPr>
    <w:tblGrid>
      <w:gridCol w:w="7370"/>
      <w:gridCol w:w="2267"/>
    </w:tblGrid>
    <w:tr w:rsidR="002164C3">
      <w:tc>
        <w:tcPr>
          <w:tcW w:w="7370" w:type="dxa"/>
          <w:tcBorders>
            <w:top w:val="nil"/>
            <w:left w:val="nil"/>
            <w:bottom w:val="nil"/>
            <w:right w:val="nil"/>
          </w:tcBorders>
          <w:shd w:val="clear" w:color="auto" w:fill="C0C0C0"/>
        </w:tcPr>
        <w:p w:rsidR="002164C3" w:rsidRDefault="00B22D37">
          <w:pPr>
            <w:widowControl w:val="0"/>
            <w:autoSpaceDE w:val="0"/>
            <w:autoSpaceDN w:val="0"/>
            <w:adjustRightInd w:val="0"/>
            <w:spacing w:after="0" w:line="240" w:lineRule="auto"/>
            <w:rPr>
              <w:rFonts w:ascii="Verdana" w:hAnsi="Verdana" w:cs="Verdana"/>
              <w:color w:val="000000"/>
              <w:sz w:val="18"/>
              <w:szCs w:val="18"/>
            </w:rPr>
          </w:pPr>
          <w:r>
            <w:rPr>
              <w:rFonts w:ascii="Verdana" w:hAnsi="Verdana" w:cs="Verdana"/>
              <w:color w:val="000000"/>
              <w:sz w:val="18"/>
              <w:szCs w:val="18"/>
            </w:rPr>
            <w:t>Rada městského obvodu Poruba, 59. schůze dne 25.06.2021</w:t>
          </w:r>
        </w:p>
      </w:tc>
      <w:tc>
        <w:tcPr>
          <w:tcW w:w="2267" w:type="dxa"/>
          <w:tcBorders>
            <w:top w:val="nil"/>
            <w:left w:val="nil"/>
            <w:bottom w:val="nil"/>
            <w:right w:val="nil"/>
          </w:tcBorders>
          <w:shd w:val="clear" w:color="auto" w:fill="C0C0C0"/>
        </w:tcPr>
        <w:p w:rsidR="002164C3" w:rsidRDefault="00B22D37">
          <w:pPr>
            <w:widowControl w:val="0"/>
            <w:autoSpaceDE w:val="0"/>
            <w:autoSpaceDN w:val="0"/>
            <w:adjustRightInd w:val="0"/>
            <w:spacing w:after="0" w:line="240" w:lineRule="auto"/>
            <w:jc w:val="right"/>
            <w:rPr>
              <w:rFonts w:ascii="Verdana" w:hAnsi="Verdana" w:cs="Verdana"/>
              <w:color w:val="000000"/>
              <w:sz w:val="18"/>
              <w:szCs w:val="18"/>
            </w:rPr>
          </w:pPr>
          <w:r>
            <w:rPr>
              <w:rFonts w:ascii="Verdana" w:hAnsi="Verdana" w:cs="Verdana"/>
              <w:color w:val="000000"/>
              <w:sz w:val="18"/>
              <w:szCs w:val="18"/>
            </w:rPr>
            <w:t xml:space="preserve">Strana </w:t>
          </w:r>
          <w:r>
            <w:rPr>
              <w:rFonts w:ascii="Verdana" w:hAnsi="Verdana" w:cs="Verdana"/>
              <w:color w:val="000000"/>
              <w:sz w:val="18"/>
              <w:szCs w:val="18"/>
            </w:rPr>
            <w:pgNum/>
          </w:r>
          <w:r>
            <w:rPr>
              <w:rFonts w:ascii="Verdana" w:hAnsi="Verdana" w:cs="Verdana"/>
              <w:color w:val="000000"/>
              <w:sz w:val="18"/>
              <w:szCs w:val="18"/>
            </w:rPr>
            <w:t>/</w:t>
          </w:r>
          <w:r>
            <w:rPr>
              <w:rFonts w:ascii="Verdana" w:hAnsi="Verdana" w:cs="Verdana"/>
              <w:color w:val="000000"/>
              <w:sz w:val="18"/>
              <w:szCs w:val="18"/>
            </w:rPr>
            <w:fldChar w:fldCharType="begin"/>
          </w:r>
          <w:r>
            <w:rPr>
              <w:rFonts w:ascii="Verdana" w:hAnsi="Verdana" w:cs="Verdana"/>
              <w:color w:val="000000"/>
              <w:sz w:val="18"/>
              <w:szCs w:val="18"/>
            </w:rPr>
            <w:instrText xml:space="preserve"> PAGEREF "konec"  </w:instrText>
          </w:r>
          <w:r>
            <w:rPr>
              <w:rFonts w:ascii="Verdana" w:hAnsi="Verdana" w:cs="Verdana"/>
              <w:color w:val="000000"/>
              <w:sz w:val="18"/>
              <w:szCs w:val="18"/>
            </w:rPr>
            <w:fldChar w:fldCharType="separate"/>
          </w:r>
          <w:r w:rsidR="00B65A9E">
            <w:rPr>
              <w:rFonts w:ascii="Verdana" w:hAnsi="Verdana" w:cs="Verdana"/>
              <w:noProof/>
              <w:color w:val="000000"/>
              <w:sz w:val="18"/>
              <w:szCs w:val="18"/>
            </w:rPr>
            <w:t>33</w:t>
          </w:r>
          <w:r>
            <w:rPr>
              <w:rFonts w:ascii="Verdana" w:hAnsi="Verdana" w:cs="Verdana"/>
              <w:color w:val="000000"/>
              <w:sz w:val="18"/>
              <w:szCs w:val="18"/>
            </w:rPr>
            <w:fldChar w:fldCharType="end"/>
          </w:r>
        </w:p>
      </w:tc>
    </w:tr>
  </w:tbl>
  <w:p w:rsidR="002164C3" w:rsidRDefault="00B22D37">
    <w:pPr>
      <w:widowControl w:val="0"/>
      <w:autoSpaceDE w:val="0"/>
      <w:autoSpaceDN w:val="0"/>
      <w:adjustRightInd w:val="0"/>
      <w:spacing w:after="0" w:line="240" w:lineRule="auto"/>
      <w:rPr>
        <w:rFonts w:ascii="Verdana" w:hAnsi="Verdana" w:cs="Verdana"/>
        <w:color w:val="000000"/>
      </w:rPr>
    </w:pPr>
    <w:r>
      <w:rPr>
        <w:rFonts w:ascii="Verdana" w:hAnsi="Verdana" w:cs="Verdana"/>
        <w:color w:val="000000"/>
      </w:rPr>
      <w: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6870" w:rsidRDefault="00536870">
      <w:pPr>
        <w:spacing w:after="0" w:line="240" w:lineRule="auto"/>
      </w:pPr>
      <w:r>
        <w:separator/>
      </w:r>
    </w:p>
  </w:footnote>
  <w:footnote w:type="continuationSeparator" w:id="0">
    <w:p w:rsidR="00536870" w:rsidRDefault="005368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64C3" w:rsidRDefault="00B22D37">
    <w:pPr>
      <w:widowControl w:val="0"/>
      <w:tabs>
        <w:tab w:val="right" w:leader="underscore" w:pos="9593"/>
      </w:tabs>
      <w:autoSpaceDE w:val="0"/>
      <w:autoSpaceDN w:val="0"/>
      <w:adjustRightInd w:val="0"/>
      <w:spacing w:after="0" w:line="240" w:lineRule="auto"/>
      <w:rPr>
        <w:rFonts w:ascii="Verdana" w:hAnsi="Verdana" w:cs="Verdana"/>
        <w:color w:val="000000"/>
      </w:rPr>
    </w:pPr>
    <w:r>
      <w:rPr>
        <w:rFonts w:ascii="Verdana" w:hAnsi="Verdana" w:cs="Verdana"/>
        <w:color w:val="000000"/>
        <w:spacing w:val="-10"/>
      </w:rPr>
      <w:tab/>
    </w:r>
  </w:p>
  <w:p w:rsidR="002164C3" w:rsidRDefault="00B22D37">
    <w:pPr>
      <w:widowControl w:val="0"/>
      <w:autoSpaceDE w:val="0"/>
      <w:autoSpaceDN w:val="0"/>
      <w:adjustRightInd w:val="0"/>
      <w:spacing w:after="0" w:line="240" w:lineRule="auto"/>
      <w:ind w:left="170" w:right="170"/>
      <w:jc w:val="center"/>
      <w:rPr>
        <w:rFonts w:ascii="Verdana" w:hAnsi="Verdana" w:cs="Verdana"/>
        <w:color w:val="000000"/>
        <w:sz w:val="14"/>
        <w:szCs w:val="14"/>
      </w:rPr>
    </w:pPr>
    <w:r>
      <w:rPr>
        <w:rFonts w:ascii="Verdana" w:hAnsi="Verdana" w:cs="Verdana"/>
        <w:color w:val="000000"/>
        <w:sz w:val="14"/>
        <w:szCs w:val="14"/>
      </w:rPr>
      <w:t>V souladu s nařízením EU 2016/679, o ochraně fyzických osob v souvislosti se zpracováním osobních údajů a o volném pohybu těchto údajů a o zrušení směrnice 95/46/ES, a zákonem č. 110/2019, o zpracování osobních údajů, je dokument zveřejněn v upravené podobě.</w:t>
    </w:r>
  </w:p>
  <w:p w:rsidR="002164C3" w:rsidRDefault="00B22D37">
    <w:pPr>
      <w:widowControl w:val="0"/>
      <w:shd w:val="solid" w:color="C0C0C0" w:fill="auto"/>
      <w:autoSpaceDE w:val="0"/>
      <w:autoSpaceDN w:val="0"/>
      <w:adjustRightInd w:val="0"/>
      <w:spacing w:after="0" w:line="240" w:lineRule="auto"/>
      <w:jc w:val="center"/>
      <w:rPr>
        <w:rFonts w:ascii="Verdana" w:hAnsi="Verdana" w:cs="Verdana"/>
        <w:color w:val="000000"/>
        <w:sz w:val="18"/>
        <w:szCs w:val="18"/>
      </w:rPr>
    </w:pPr>
    <w:r>
      <w:rPr>
        <w:rFonts w:ascii="Verdana" w:hAnsi="Verdana" w:cs="Verdana"/>
        <w:color w:val="000000"/>
        <w:sz w:val="18"/>
        <w:szCs w:val="18"/>
      </w:rPr>
      <w:t>Statutární město Ostrava, městský obvod Poruba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bordersDoNotSurroundFooter/>
  <w:proofState w:spelling="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9A5"/>
    <w:rsid w:val="000C7A4E"/>
    <w:rsid w:val="00125BCC"/>
    <w:rsid w:val="001559A5"/>
    <w:rsid w:val="002164C3"/>
    <w:rsid w:val="004F30F8"/>
    <w:rsid w:val="00536870"/>
    <w:rsid w:val="00623339"/>
    <w:rsid w:val="00B22D37"/>
    <w:rsid w:val="00B65A9E"/>
    <w:rsid w:val="00BB2762"/>
    <w:rsid w:val="00E0393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B27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276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BB276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BB276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06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33</Pages>
  <Words>6929</Words>
  <Characters>40885</Characters>
  <Application>Microsoft Office Word</Application>
  <DocSecurity>0</DocSecurity>
  <Lines>340</Lines>
  <Paragraphs>95</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47719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Renáta Starečková</dc:creator>
  <cp:lastModifiedBy>Hana Kremerová</cp:lastModifiedBy>
  <cp:revision>8</cp:revision>
  <cp:lastPrinted>2021-06-29T12:54:00Z</cp:lastPrinted>
  <dcterms:created xsi:type="dcterms:W3CDTF">2021-06-29T12:50:00Z</dcterms:created>
  <dcterms:modified xsi:type="dcterms:W3CDTF">2021-06-30T10:18:00Z</dcterms:modified>
</cp:coreProperties>
</file>