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9D41" w14:textId="77777777" w:rsidR="00865635" w:rsidRPr="00055031" w:rsidRDefault="00055031" w:rsidP="00055031">
      <w:pPr>
        <w:spacing w:after="0"/>
        <w:rPr>
          <w:rFonts w:ascii="Arial" w:hAnsi="Arial" w:cs="Arial"/>
          <w:b/>
          <w:sz w:val="36"/>
        </w:rPr>
      </w:pPr>
      <w:r w:rsidRPr="00055031">
        <w:rPr>
          <w:rFonts w:ascii="Arial" w:hAnsi="Arial" w:cs="Arial"/>
          <w:b/>
          <w:sz w:val="36"/>
        </w:rPr>
        <w:t>ŽÁDOST</w:t>
      </w:r>
    </w:p>
    <w:p w14:paraId="421489C0" w14:textId="77777777" w:rsidR="002113D7" w:rsidRDefault="002113D7" w:rsidP="008262A7">
      <w:pPr>
        <w:spacing w:after="0"/>
      </w:pPr>
    </w:p>
    <w:p w14:paraId="28F55B00" w14:textId="77777777" w:rsidR="000A1B01" w:rsidRPr="00AE57C9" w:rsidRDefault="000A1B01" w:rsidP="00D91E6C">
      <w:pPr>
        <w:spacing w:after="0" w:line="360" w:lineRule="auto"/>
        <w:rPr>
          <w:rFonts w:ascii="Arial" w:hAnsi="Arial" w:cs="Arial"/>
          <w:b/>
        </w:rPr>
      </w:pPr>
      <w:r w:rsidRPr="00AE57C9">
        <w:rPr>
          <w:rFonts w:ascii="Arial" w:hAnsi="Arial" w:cs="Arial"/>
          <w:b/>
        </w:rPr>
        <w:t>ČÁST I.</w:t>
      </w:r>
    </w:p>
    <w:p w14:paraId="67B0D714" w14:textId="4847D7BA" w:rsidR="000A1B01" w:rsidRPr="00AE57C9" w:rsidRDefault="000A1B01" w:rsidP="000A1B01">
      <w:pPr>
        <w:spacing w:after="0" w:line="360" w:lineRule="auto"/>
        <w:rPr>
          <w:rFonts w:ascii="Arial" w:hAnsi="Arial" w:cs="Arial"/>
          <w:b/>
          <w:sz w:val="22"/>
          <w:u w:val="single"/>
        </w:rPr>
      </w:pPr>
      <w:r w:rsidRPr="00AE57C9">
        <w:rPr>
          <w:rFonts w:ascii="Arial" w:hAnsi="Arial" w:cs="Arial"/>
          <w:b/>
          <w:sz w:val="22"/>
        </w:rPr>
        <w:t xml:space="preserve">1. </w:t>
      </w:r>
      <w:r>
        <w:rPr>
          <w:rFonts w:ascii="Arial" w:hAnsi="Arial" w:cs="Arial"/>
          <w:b/>
          <w:sz w:val="22"/>
          <w:u w:val="single"/>
        </w:rPr>
        <w:t>Specifikace bytu</w:t>
      </w:r>
      <w:r w:rsidR="00A74578">
        <w:rPr>
          <w:rFonts w:ascii="Arial" w:hAnsi="Arial" w:cs="Arial"/>
          <w:b/>
          <w:sz w:val="22"/>
          <w:u w:val="single"/>
        </w:rPr>
        <w:t>, ke kterému je žádost podávána</w:t>
      </w:r>
      <w:r w:rsidR="00F02C8D">
        <w:rPr>
          <w:rFonts w:ascii="Arial" w:hAnsi="Arial" w:cs="Arial"/>
          <w:b/>
          <w:sz w:val="22"/>
          <w:u w:val="single"/>
        </w:rPr>
        <w:t>, údaje o nájemci</w:t>
      </w:r>
    </w:p>
    <w:tbl>
      <w:tblPr>
        <w:tblStyle w:val="Mkatabulky"/>
        <w:tblW w:w="10177" w:type="dxa"/>
        <w:tblInd w:w="279" w:type="dxa"/>
        <w:tblLook w:val="04A0" w:firstRow="1" w:lastRow="0" w:firstColumn="1" w:lastColumn="0" w:noHBand="0" w:noVBand="1"/>
      </w:tblPr>
      <w:tblGrid>
        <w:gridCol w:w="3373"/>
        <w:gridCol w:w="1417"/>
        <w:gridCol w:w="1985"/>
        <w:gridCol w:w="3402"/>
      </w:tblGrid>
      <w:tr w:rsidR="000A1B01" w14:paraId="2FDB1099" w14:textId="77777777" w:rsidTr="00D91E6C">
        <w:trPr>
          <w:trHeight w:val="397"/>
        </w:trPr>
        <w:tc>
          <w:tcPr>
            <w:tcW w:w="10177" w:type="dxa"/>
            <w:gridSpan w:val="4"/>
            <w:vAlign w:val="center"/>
          </w:tcPr>
          <w:p w14:paraId="0638106E" w14:textId="77777777" w:rsidR="000A1B01" w:rsidRPr="00055031" w:rsidRDefault="000A1B01" w:rsidP="00105F62">
            <w:pPr>
              <w:rPr>
                <w:rFonts w:cs="Times New Roman"/>
                <w:sz w:val="20"/>
              </w:rPr>
            </w:pPr>
            <w:r w:rsidRPr="00055031">
              <w:rPr>
                <w:rFonts w:cs="Times New Roman"/>
                <w:sz w:val="20"/>
              </w:rPr>
              <w:t>Ulice:</w:t>
            </w:r>
            <w:r w:rsidR="003C3876">
              <w:rPr>
                <w:rFonts w:cs="Times New Roman"/>
                <w:sz w:val="20"/>
              </w:rPr>
              <w:t xml:space="preserve"> </w:t>
            </w:r>
            <w:r w:rsidR="003C3876" w:rsidRPr="00BD43C5">
              <w:rPr>
                <w:rFonts w:cs="Times New Roman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3C3876" w:rsidRPr="00BD43C5">
              <w:rPr>
                <w:rFonts w:cs="Times New Roman"/>
                <w:b/>
                <w:sz w:val="20"/>
              </w:rPr>
              <w:instrText xml:space="preserve"> FORMTEXT </w:instrText>
            </w:r>
            <w:r w:rsidR="003C3876" w:rsidRPr="00BD43C5">
              <w:rPr>
                <w:rFonts w:cs="Times New Roman"/>
                <w:b/>
                <w:sz w:val="20"/>
              </w:rPr>
            </w:r>
            <w:r w:rsidR="003C3876" w:rsidRPr="00BD43C5">
              <w:rPr>
                <w:rFonts w:cs="Times New Roman"/>
                <w:b/>
                <w:sz w:val="20"/>
              </w:rPr>
              <w:fldChar w:fldCharType="separate"/>
            </w:r>
            <w:r w:rsidR="003C3876" w:rsidRPr="00BD43C5">
              <w:rPr>
                <w:rFonts w:cs="Times New Roman"/>
                <w:b/>
                <w:noProof/>
                <w:sz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</w:rPr>
              <w:t> </w:t>
            </w:r>
            <w:r w:rsidR="003C3876" w:rsidRPr="00BD43C5">
              <w:rPr>
                <w:rFonts w:cs="Times New Roman"/>
                <w:b/>
                <w:sz w:val="20"/>
              </w:rPr>
              <w:fldChar w:fldCharType="end"/>
            </w:r>
            <w:bookmarkEnd w:id="0"/>
          </w:p>
        </w:tc>
      </w:tr>
      <w:tr w:rsidR="000A1B01" w14:paraId="62C5A7A1" w14:textId="77777777" w:rsidTr="00D91E6C">
        <w:trPr>
          <w:trHeight w:val="397"/>
        </w:trPr>
        <w:tc>
          <w:tcPr>
            <w:tcW w:w="3373" w:type="dxa"/>
            <w:vAlign w:val="center"/>
          </w:tcPr>
          <w:p w14:paraId="02187FBF" w14:textId="2F8E2EDA" w:rsidR="000A1B01" w:rsidRPr="00055031" w:rsidRDefault="000A1B01" w:rsidP="00105F62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Číslo popisné:</w:t>
            </w:r>
            <w:r w:rsidR="00762ECE" w:rsidRPr="00055031">
              <w:rPr>
                <w:rFonts w:cs="Times New Roman"/>
                <w:sz w:val="20"/>
              </w:rPr>
              <w:t xml:space="preserve"> *</w:t>
            </w:r>
            <w:r w:rsidR="003C3876">
              <w:rPr>
                <w:rFonts w:cs="Times New Roman"/>
                <w:sz w:val="20"/>
                <w:szCs w:val="20"/>
              </w:rPr>
              <w:t xml:space="preserve"> </w:t>
            </w:r>
            <w:r w:rsidR="003C3876" w:rsidRPr="00BD43C5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3C3876" w:rsidRPr="00BD43C5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="003C3876" w:rsidRPr="00BD43C5">
              <w:rPr>
                <w:rFonts w:cs="Times New Roman"/>
                <w:b/>
                <w:sz w:val="20"/>
                <w:szCs w:val="20"/>
              </w:rPr>
            </w:r>
            <w:r w:rsidR="003C3876" w:rsidRPr="00BD43C5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3C3876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3C3876" w:rsidRPr="00BD43C5">
              <w:rPr>
                <w:rFonts w:cs="Times New Roman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402" w:type="dxa"/>
            <w:gridSpan w:val="2"/>
            <w:vAlign w:val="center"/>
          </w:tcPr>
          <w:p w14:paraId="00E984C7" w14:textId="5C49C150" w:rsidR="000A1B01" w:rsidRPr="00055031" w:rsidRDefault="000A1B01" w:rsidP="00105F62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Číslo orientační:</w:t>
            </w:r>
            <w:r w:rsidR="00762ECE" w:rsidRPr="00055031">
              <w:rPr>
                <w:rFonts w:cs="Times New Roman"/>
                <w:sz w:val="20"/>
              </w:rPr>
              <w:t xml:space="preserve"> *</w:t>
            </w:r>
            <w:r w:rsidR="00D0658C">
              <w:rPr>
                <w:rFonts w:cs="Times New Roman"/>
                <w:sz w:val="20"/>
                <w:szCs w:val="20"/>
              </w:rPr>
              <w:t xml:space="preserve"> </w:t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D0658C" w:rsidRPr="00BD43C5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402" w:type="dxa"/>
            <w:vAlign w:val="center"/>
          </w:tcPr>
          <w:p w14:paraId="1997773A" w14:textId="29902E6D" w:rsidR="000A1B01" w:rsidRPr="00055031" w:rsidRDefault="001434F9" w:rsidP="00105F62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Číslo bytu</w:t>
            </w:r>
            <w:r w:rsidR="000A1B01" w:rsidRPr="00055031">
              <w:rPr>
                <w:rFonts w:cs="Times New Roman"/>
                <w:sz w:val="20"/>
                <w:szCs w:val="20"/>
              </w:rPr>
              <w:t>:</w:t>
            </w:r>
            <w:r w:rsidR="00762ECE">
              <w:rPr>
                <w:rFonts w:cs="Times New Roman"/>
                <w:sz w:val="20"/>
                <w:szCs w:val="20"/>
              </w:rPr>
              <w:t xml:space="preserve"> </w:t>
            </w:r>
            <w:r w:rsidR="00762ECE" w:rsidRPr="00055031">
              <w:rPr>
                <w:rFonts w:cs="Times New Roman"/>
                <w:sz w:val="20"/>
              </w:rPr>
              <w:t>*</w:t>
            </w:r>
            <w:r w:rsidR="00D0658C">
              <w:rPr>
                <w:rFonts w:cs="Times New Roman"/>
                <w:sz w:val="20"/>
                <w:szCs w:val="20"/>
              </w:rPr>
              <w:t xml:space="preserve"> </w:t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D0658C" w:rsidRPr="00BD43C5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F02C8D" w:rsidRPr="00055031" w14:paraId="5F84F003" w14:textId="77777777" w:rsidTr="00D91E6C">
        <w:trPr>
          <w:trHeight w:val="397"/>
        </w:trPr>
        <w:tc>
          <w:tcPr>
            <w:tcW w:w="4790" w:type="dxa"/>
            <w:gridSpan w:val="2"/>
            <w:vAlign w:val="center"/>
          </w:tcPr>
          <w:p w14:paraId="62967DA7" w14:textId="789DB47B" w:rsidR="00F02C8D" w:rsidRPr="00055031" w:rsidRDefault="00F02C8D" w:rsidP="000B01ED">
            <w:pPr>
              <w:rPr>
                <w:rFonts w:cs="Times New Roman"/>
                <w:sz w:val="20"/>
              </w:rPr>
            </w:pPr>
            <w:r w:rsidRPr="00055031">
              <w:rPr>
                <w:rFonts w:cs="Times New Roman"/>
                <w:sz w:val="20"/>
              </w:rPr>
              <w:t>Jméno</w:t>
            </w:r>
            <w:r w:rsidR="00017B84">
              <w:rPr>
                <w:rFonts w:cs="Times New Roman"/>
                <w:sz w:val="20"/>
              </w:rPr>
              <w:t xml:space="preserve"> žadatele (nájemce)</w:t>
            </w:r>
            <w:r>
              <w:rPr>
                <w:rFonts w:cs="Times New Roman"/>
                <w:sz w:val="20"/>
              </w:rPr>
              <w:t>:</w:t>
            </w:r>
            <w:r w:rsidRPr="00055031">
              <w:rPr>
                <w:rFonts w:cs="Times New Roman"/>
                <w:sz w:val="20"/>
              </w:rPr>
              <w:t xml:space="preserve"> *</w:t>
            </w:r>
            <w:r>
              <w:rPr>
                <w:rFonts w:cs="Times New Roman"/>
                <w:sz w:val="20"/>
              </w:rPr>
              <w:t xml:space="preserve"> </w:t>
            </w:r>
            <w:r w:rsidRPr="00262141">
              <w:rPr>
                <w:rFonts w:cs="Times New Roman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41">
              <w:rPr>
                <w:rFonts w:cs="Times New Roman"/>
                <w:b/>
                <w:sz w:val="20"/>
              </w:rPr>
              <w:instrText xml:space="preserve"> FORMTEXT </w:instrText>
            </w:r>
            <w:r w:rsidRPr="00262141">
              <w:rPr>
                <w:rFonts w:cs="Times New Roman"/>
                <w:b/>
                <w:sz w:val="20"/>
              </w:rPr>
            </w:r>
            <w:r w:rsidRPr="00262141">
              <w:rPr>
                <w:rFonts w:cs="Times New Roman"/>
                <w:b/>
                <w:sz w:val="20"/>
              </w:rPr>
              <w:fldChar w:fldCharType="separate"/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sz w:val="20"/>
              </w:rPr>
              <w:fldChar w:fldCharType="end"/>
            </w:r>
          </w:p>
        </w:tc>
        <w:tc>
          <w:tcPr>
            <w:tcW w:w="5387" w:type="dxa"/>
            <w:gridSpan w:val="2"/>
            <w:vAlign w:val="center"/>
          </w:tcPr>
          <w:p w14:paraId="425F5D23" w14:textId="1C4F98A2" w:rsidR="00F02C8D" w:rsidRPr="00055031" w:rsidRDefault="00F02C8D" w:rsidP="000B01ED">
            <w:pPr>
              <w:rPr>
                <w:rFonts w:cs="Times New Roman"/>
                <w:sz w:val="20"/>
              </w:rPr>
            </w:pPr>
            <w:r w:rsidRPr="00055031">
              <w:rPr>
                <w:rFonts w:cs="Times New Roman"/>
                <w:sz w:val="20"/>
              </w:rPr>
              <w:t>Příjmení</w:t>
            </w:r>
            <w:r w:rsidR="00017B84">
              <w:rPr>
                <w:rFonts w:cs="Times New Roman"/>
                <w:sz w:val="20"/>
              </w:rPr>
              <w:t xml:space="preserve"> žadatele (nájemce)</w:t>
            </w:r>
            <w:r>
              <w:rPr>
                <w:rFonts w:cs="Times New Roman"/>
                <w:sz w:val="20"/>
              </w:rPr>
              <w:t>:</w:t>
            </w:r>
            <w:r w:rsidRPr="00055031">
              <w:rPr>
                <w:rFonts w:cs="Times New Roman"/>
                <w:sz w:val="20"/>
              </w:rPr>
              <w:t xml:space="preserve"> *</w:t>
            </w:r>
            <w:r>
              <w:rPr>
                <w:rFonts w:cs="Times New Roman"/>
                <w:sz w:val="20"/>
              </w:rPr>
              <w:t xml:space="preserve"> </w:t>
            </w:r>
            <w:r w:rsidRPr="00262141">
              <w:rPr>
                <w:rFonts w:cs="Times New Roman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41">
              <w:rPr>
                <w:rFonts w:cs="Times New Roman"/>
                <w:b/>
                <w:sz w:val="20"/>
              </w:rPr>
              <w:instrText xml:space="preserve"> FORMTEXT </w:instrText>
            </w:r>
            <w:r w:rsidRPr="00262141">
              <w:rPr>
                <w:rFonts w:cs="Times New Roman"/>
                <w:b/>
                <w:sz w:val="20"/>
              </w:rPr>
            </w:r>
            <w:r w:rsidRPr="00262141">
              <w:rPr>
                <w:rFonts w:cs="Times New Roman"/>
                <w:b/>
                <w:sz w:val="20"/>
              </w:rPr>
              <w:fldChar w:fldCharType="separate"/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sz w:val="20"/>
              </w:rPr>
              <w:fldChar w:fldCharType="end"/>
            </w:r>
          </w:p>
        </w:tc>
      </w:tr>
      <w:tr w:rsidR="00F02C8D" w:rsidRPr="00055031" w14:paraId="5EFE0675" w14:textId="77777777" w:rsidTr="00D91E6C">
        <w:trPr>
          <w:trHeight w:val="397"/>
        </w:trPr>
        <w:tc>
          <w:tcPr>
            <w:tcW w:w="4790" w:type="dxa"/>
            <w:gridSpan w:val="2"/>
            <w:vAlign w:val="center"/>
          </w:tcPr>
          <w:p w14:paraId="0A7ACCB0" w14:textId="1B883F41" w:rsidR="00F02C8D" w:rsidRPr="00055031" w:rsidRDefault="00F02C8D" w:rsidP="000B01ED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Telefonní číslo</w:t>
            </w:r>
            <w:r>
              <w:rPr>
                <w:rFonts w:cs="Times New Roman"/>
                <w:sz w:val="20"/>
                <w:szCs w:val="20"/>
              </w:rPr>
              <w:t>:</w:t>
            </w:r>
            <w:r w:rsidRPr="00055031">
              <w:rPr>
                <w:rFonts w:cs="Times New Roman"/>
                <w:sz w:val="20"/>
                <w:szCs w:val="20"/>
              </w:rPr>
              <w:t xml:space="preserve"> *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gridSpan w:val="2"/>
            <w:vAlign w:val="center"/>
          </w:tcPr>
          <w:p w14:paraId="240B425F" w14:textId="77777777" w:rsidR="00F02C8D" w:rsidRPr="00055031" w:rsidRDefault="00F02C8D" w:rsidP="000B01ED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E-mail: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</w:tbl>
    <w:p w14:paraId="53BCC813" w14:textId="77777777" w:rsidR="003437DC" w:rsidRDefault="003437DC" w:rsidP="00B452F5">
      <w:pPr>
        <w:spacing w:after="0"/>
        <w:rPr>
          <w:rFonts w:ascii="Arial" w:hAnsi="Arial" w:cs="Arial"/>
        </w:rPr>
      </w:pPr>
    </w:p>
    <w:p w14:paraId="159BCDEB" w14:textId="77777777" w:rsidR="00DA651B" w:rsidRDefault="00DA651B" w:rsidP="003437DC">
      <w:pPr>
        <w:spacing w:after="0"/>
        <w:rPr>
          <w:rFonts w:ascii="Arial" w:hAnsi="Arial" w:cs="Arial"/>
          <w:b/>
        </w:rPr>
      </w:pPr>
    </w:p>
    <w:p w14:paraId="0C54653C" w14:textId="78FCCEF0" w:rsidR="003437DC" w:rsidRPr="00AE57C9" w:rsidRDefault="00B452F5" w:rsidP="00D91E6C">
      <w:pPr>
        <w:spacing w:after="0" w:line="360" w:lineRule="auto"/>
        <w:rPr>
          <w:rFonts w:ascii="Arial" w:hAnsi="Arial" w:cs="Arial"/>
          <w:b/>
        </w:rPr>
      </w:pPr>
      <w:r w:rsidRPr="00AE57C9">
        <w:rPr>
          <w:rFonts w:ascii="Arial" w:hAnsi="Arial" w:cs="Arial"/>
          <w:b/>
        </w:rPr>
        <w:t>Č</w:t>
      </w:r>
      <w:r w:rsidR="003437DC" w:rsidRPr="00AE57C9">
        <w:rPr>
          <w:rFonts w:ascii="Arial" w:hAnsi="Arial" w:cs="Arial"/>
          <w:b/>
        </w:rPr>
        <w:t>ÁST I</w:t>
      </w:r>
      <w:r w:rsidR="000A1B01">
        <w:rPr>
          <w:rFonts w:ascii="Arial" w:hAnsi="Arial" w:cs="Arial"/>
          <w:b/>
        </w:rPr>
        <w:t>I</w:t>
      </w:r>
      <w:r w:rsidR="003437DC" w:rsidRPr="00AE57C9">
        <w:rPr>
          <w:rFonts w:ascii="Arial" w:hAnsi="Arial" w:cs="Arial"/>
          <w:b/>
        </w:rPr>
        <w:t>.</w:t>
      </w:r>
    </w:p>
    <w:p w14:paraId="05686A7C" w14:textId="6A07816E" w:rsidR="00AB7937" w:rsidRDefault="00D91E6C" w:rsidP="00AB7937">
      <w:pPr>
        <w:spacing w:after="0" w:line="360" w:lineRule="auto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</w:rPr>
        <w:t>1</w:t>
      </w:r>
      <w:r w:rsidR="00AB7937" w:rsidRPr="00AE57C9">
        <w:rPr>
          <w:rFonts w:ascii="Arial" w:hAnsi="Arial" w:cs="Arial"/>
          <w:b/>
          <w:sz w:val="22"/>
        </w:rPr>
        <w:t xml:space="preserve">. </w:t>
      </w:r>
      <w:r w:rsidR="00237EED">
        <w:rPr>
          <w:rFonts w:ascii="Arial" w:hAnsi="Arial" w:cs="Arial"/>
          <w:b/>
          <w:sz w:val="22"/>
          <w:u w:val="single"/>
        </w:rPr>
        <w:t xml:space="preserve">Předmět </w:t>
      </w:r>
      <w:r w:rsidR="009E7853">
        <w:rPr>
          <w:rFonts w:ascii="Arial" w:hAnsi="Arial" w:cs="Arial"/>
          <w:b/>
          <w:sz w:val="22"/>
          <w:u w:val="single"/>
        </w:rPr>
        <w:t>výměny</w:t>
      </w:r>
      <w:r w:rsidR="000D27DE">
        <w:rPr>
          <w:rStyle w:val="Znakapoznpodarou"/>
          <w:rFonts w:ascii="Arial" w:hAnsi="Arial" w:cs="Arial"/>
          <w:b/>
          <w:sz w:val="22"/>
          <w:u w:val="single"/>
        </w:rPr>
        <w:footnoteReference w:id="1"/>
      </w:r>
    </w:p>
    <w:bookmarkStart w:id="4" w:name="_Hlk164071056"/>
    <w:p w14:paraId="11C9D684" w14:textId="5F2C077F" w:rsidR="00AB7937" w:rsidRPr="00055031" w:rsidRDefault="00400FCD" w:rsidP="00D91E6C">
      <w:pPr>
        <w:tabs>
          <w:tab w:val="left" w:pos="426"/>
        </w:tabs>
        <w:spacing w:after="0" w:line="240" w:lineRule="auto"/>
        <w:ind w:left="284"/>
        <w:rPr>
          <w:rFonts w:cs="Times New Roman"/>
          <w:sz w:val="22"/>
        </w:rPr>
      </w:pPr>
      <w:sdt>
        <w:sdtPr>
          <w:rPr>
            <w:rFonts w:cs="Times New Roman"/>
            <w:sz w:val="32"/>
          </w:rPr>
          <w:id w:val="-176892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4F8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0D27DE">
        <w:rPr>
          <w:rFonts w:cs="Times New Roman"/>
          <w:sz w:val="32"/>
        </w:rPr>
        <w:t xml:space="preserve"> </w:t>
      </w:r>
      <w:r w:rsidR="00237EED">
        <w:rPr>
          <w:rFonts w:cs="Times New Roman"/>
          <w:sz w:val="20"/>
        </w:rPr>
        <w:t>výměna WC</w:t>
      </w:r>
      <w:r w:rsidR="009E7853">
        <w:rPr>
          <w:rFonts w:cs="Times New Roman"/>
          <w:sz w:val="20"/>
        </w:rPr>
        <w:t xml:space="preserve"> (typ kombi)</w:t>
      </w:r>
    </w:p>
    <w:p w14:paraId="073733AA" w14:textId="3AF038E6" w:rsidR="00AB7937" w:rsidRDefault="00400FCD" w:rsidP="00D91E6C">
      <w:pPr>
        <w:tabs>
          <w:tab w:val="left" w:pos="426"/>
        </w:tabs>
        <w:spacing w:after="0" w:line="240" w:lineRule="auto"/>
        <w:ind w:left="284"/>
        <w:rPr>
          <w:rFonts w:cs="Times New Roman"/>
          <w:sz w:val="20"/>
        </w:rPr>
      </w:pPr>
      <w:sdt>
        <w:sdtPr>
          <w:rPr>
            <w:rFonts w:cs="Times New Roman"/>
            <w:sz w:val="32"/>
          </w:rPr>
          <w:id w:val="-135603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937" w:rsidRPr="0005503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AB7937" w:rsidRPr="00055031">
        <w:rPr>
          <w:rFonts w:cs="Times New Roman"/>
          <w:sz w:val="32"/>
        </w:rPr>
        <w:t xml:space="preserve"> </w:t>
      </w:r>
      <w:r w:rsidR="00237EED">
        <w:rPr>
          <w:rFonts w:cs="Times New Roman"/>
          <w:sz w:val="20"/>
        </w:rPr>
        <w:t>výměna vany</w:t>
      </w:r>
      <w:r w:rsidR="009E7853">
        <w:rPr>
          <w:rFonts w:cs="Times New Roman"/>
          <w:sz w:val="20"/>
        </w:rPr>
        <w:t xml:space="preserve"> včetně baterie</w:t>
      </w:r>
    </w:p>
    <w:p w14:paraId="5E9724E8" w14:textId="2650D454" w:rsidR="00974FE8" w:rsidRDefault="00400FCD" w:rsidP="00974FE8">
      <w:pPr>
        <w:tabs>
          <w:tab w:val="left" w:pos="426"/>
        </w:tabs>
        <w:spacing w:after="0" w:line="240" w:lineRule="auto"/>
        <w:ind w:left="284"/>
        <w:rPr>
          <w:rFonts w:cs="Times New Roman"/>
          <w:sz w:val="20"/>
        </w:rPr>
      </w:pPr>
      <w:sdt>
        <w:sdtPr>
          <w:rPr>
            <w:rFonts w:cs="Times New Roman"/>
            <w:sz w:val="32"/>
          </w:rPr>
          <w:id w:val="-385961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4F8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974FE8" w:rsidRPr="00055031">
        <w:rPr>
          <w:rFonts w:cs="Times New Roman"/>
          <w:sz w:val="32"/>
        </w:rPr>
        <w:t xml:space="preserve"> </w:t>
      </w:r>
      <w:r w:rsidR="00974FE8">
        <w:rPr>
          <w:rFonts w:cs="Times New Roman"/>
          <w:sz w:val="20"/>
        </w:rPr>
        <w:t>výměna sprchového koutu včetně baterie</w:t>
      </w:r>
    </w:p>
    <w:p w14:paraId="65546F84" w14:textId="256BD5D5" w:rsidR="00237EED" w:rsidRDefault="00400FCD" w:rsidP="00D91E6C">
      <w:pPr>
        <w:spacing w:after="0" w:line="240" w:lineRule="auto"/>
        <w:ind w:left="284"/>
        <w:rPr>
          <w:rFonts w:cs="Times New Roman"/>
          <w:sz w:val="20"/>
        </w:rPr>
      </w:pPr>
      <w:sdt>
        <w:sdtPr>
          <w:rPr>
            <w:rFonts w:cs="Times New Roman"/>
            <w:sz w:val="32"/>
          </w:rPr>
          <w:id w:val="1722084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4F8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237EED" w:rsidRPr="00055031">
        <w:rPr>
          <w:rFonts w:cs="Times New Roman"/>
          <w:sz w:val="32"/>
        </w:rPr>
        <w:t xml:space="preserve"> </w:t>
      </w:r>
      <w:r w:rsidR="009E7853" w:rsidRPr="009E7853">
        <w:rPr>
          <w:rFonts w:cs="Times New Roman"/>
          <w:sz w:val="20"/>
        </w:rPr>
        <w:t>výměna umyvadla včetně baterie</w:t>
      </w:r>
    </w:p>
    <w:p w14:paraId="6AEC5EEC" w14:textId="33711726" w:rsidR="00237EED" w:rsidRPr="00884099" w:rsidRDefault="00400FCD" w:rsidP="00D91E6C">
      <w:pPr>
        <w:spacing w:after="0" w:line="240" w:lineRule="auto"/>
        <w:ind w:left="284"/>
        <w:rPr>
          <w:rFonts w:cs="Times New Roman"/>
          <w:sz w:val="22"/>
        </w:rPr>
      </w:pPr>
      <w:sdt>
        <w:sdtPr>
          <w:rPr>
            <w:rFonts w:cs="Times New Roman"/>
            <w:sz w:val="32"/>
          </w:rPr>
          <w:id w:val="-270858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EED" w:rsidRPr="0005503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237EED" w:rsidRPr="00055031">
        <w:rPr>
          <w:rFonts w:cs="Times New Roman"/>
          <w:sz w:val="32"/>
        </w:rPr>
        <w:t xml:space="preserve"> </w:t>
      </w:r>
      <w:r w:rsidR="009E7853" w:rsidRPr="009E7853">
        <w:rPr>
          <w:rFonts w:cs="Times New Roman"/>
          <w:sz w:val="20"/>
        </w:rPr>
        <w:t>výměna kuchyňského dřezu včetně baterie</w:t>
      </w:r>
    </w:p>
    <w:bookmarkEnd w:id="4"/>
    <w:p w14:paraId="18C9DB18" w14:textId="03AB1BC2" w:rsidR="00237EED" w:rsidRDefault="00400FCD" w:rsidP="00D91E6C">
      <w:pPr>
        <w:spacing w:after="0" w:line="240" w:lineRule="auto"/>
        <w:ind w:left="284"/>
        <w:rPr>
          <w:rFonts w:cs="Times New Roman"/>
          <w:sz w:val="20"/>
        </w:rPr>
      </w:pPr>
      <w:sdt>
        <w:sdtPr>
          <w:rPr>
            <w:rFonts w:cs="Times New Roman"/>
            <w:sz w:val="32"/>
          </w:rPr>
          <w:id w:val="-21628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4F8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237EED" w:rsidRPr="00055031">
        <w:rPr>
          <w:rFonts w:cs="Times New Roman"/>
          <w:sz w:val="32"/>
        </w:rPr>
        <w:t xml:space="preserve"> </w:t>
      </w:r>
      <w:r w:rsidR="009E7853" w:rsidRPr="009E7853">
        <w:rPr>
          <w:rFonts w:cs="Times New Roman"/>
          <w:sz w:val="20"/>
        </w:rPr>
        <w:t>výměna kuchyňské linky</w:t>
      </w:r>
    </w:p>
    <w:p w14:paraId="2765CC1C" w14:textId="3FEB198C" w:rsidR="009E7853" w:rsidRDefault="00400FCD" w:rsidP="009E7853">
      <w:pPr>
        <w:spacing w:after="0" w:line="240" w:lineRule="auto"/>
        <w:ind w:left="284"/>
        <w:rPr>
          <w:rFonts w:cs="Times New Roman"/>
          <w:sz w:val="20"/>
        </w:rPr>
      </w:pPr>
      <w:sdt>
        <w:sdtPr>
          <w:rPr>
            <w:rFonts w:cs="Times New Roman"/>
            <w:sz w:val="32"/>
          </w:rPr>
          <w:id w:val="486128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853" w:rsidRPr="0005503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9E7853" w:rsidRPr="00055031">
        <w:rPr>
          <w:rFonts w:cs="Times New Roman"/>
          <w:sz w:val="32"/>
        </w:rPr>
        <w:t xml:space="preserve"> </w:t>
      </w:r>
      <w:r w:rsidR="009E7853" w:rsidRPr="009E7853">
        <w:rPr>
          <w:rFonts w:cs="Times New Roman"/>
          <w:sz w:val="20"/>
        </w:rPr>
        <w:t xml:space="preserve">výměna </w:t>
      </w:r>
      <w:r w:rsidR="009E7853">
        <w:rPr>
          <w:rFonts w:cs="Times New Roman"/>
          <w:sz w:val="20"/>
        </w:rPr>
        <w:t>vstupních dveří za protipožární dveře</w:t>
      </w:r>
    </w:p>
    <w:p w14:paraId="55A70A7B" w14:textId="0789B34E" w:rsidR="00357711" w:rsidRPr="00974FE8" w:rsidRDefault="00400FCD" w:rsidP="009E7853">
      <w:pPr>
        <w:spacing w:after="0" w:line="240" w:lineRule="auto"/>
        <w:ind w:left="284"/>
        <w:rPr>
          <w:rFonts w:cs="Times New Roman"/>
          <w:sz w:val="20"/>
          <w:u w:val="single"/>
        </w:rPr>
      </w:pPr>
      <w:sdt>
        <w:sdtPr>
          <w:rPr>
            <w:rFonts w:cs="Times New Roman"/>
            <w:sz w:val="32"/>
          </w:rPr>
          <w:id w:val="1296263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4F8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357711" w:rsidRPr="00055031">
        <w:rPr>
          <w:rFonts w:cs="Times New Roman"/>
          <w:sz w:val="32"/>
        </w:rPr>
        <w:t xml:space="preserve"> </w:t>
      </w:r>
      <w:r w:rsidR="00357711" w:rsidRPr="009E7853">
        <w:rPr>
          <w:rFonts w:cs="Times New Roman"/>
          <w:sz w:val="20"/>
        </w:rPr>
        <w:t xml:space="preserve">výměna </w:t>
      </w:r>
      <w:r w:rsidR="00357711">
        <w:rPr>
          <w:rFonts w:cs="Times New Roman"/>
          <w:sz w:val="20"/>
        </w:rPr>
        <w:t xml:space="preserve">sporáku (plynový, kombinovaný, </w:t>
      </w:r>
      <w:r w:rsidR="00357711" w:rsidRPr="00EC24F8">
        <w:rPr>
          <w:rFonts w:cs="Times New Roman"/>
          <w:sz w:val="20"/>
        </w:rPr>
        <w:t>elektrický)</w:t>
      </w:r>
    </w:p>
    <w:p w14:paraId="242604B6" w14:textId="3811B879" w:rsidR="009E7853" w:rsidRDefault="00400FCD" w:rsidP="009E7853">
      <w:pPr>
        <w:spacing w:after="0" w:line="240" w:lineRule="auto"/>
        <w:ind w:left="284"/>
        <w:rPr>
          <w:rFonts w:cs="Times New Roman"/>
          <w:sz w:val="20"/>
        </w:rPr>
      </w:pPr>
      <w:sdt>
        <w:sdtPr>
          <w:rPr>
            <w:rFonts w:cs="Times New Roman"/>
            <w:sz w:val="32"/>
          </w:rPr>
          <w:id w:val="-348711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853" w:rsidRPr="0005503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9E7853" w:rsidRPr="00055031">
        <w:rPr>
          <w:rFonts w:cs="Times New Roman"/>
          <w:sz w:val="32"/>
        </w:rPr>
        <w:t xml:space="preserve"> </w:t>
      </w:r>
      <w:r w:rsidR="009E7853" w:rsidRPr="009E7853">
        <w:rPr>
          <w:rFonts w:cs="Times New Roman"/>
          <w:sz w:val="20"/>
        </w:rPr>
        <w:t>jiné</w:t>
      </w:r>
    </w:p>
    <w:p w14:paraId="4AB52CD2" w14:textId="77777777" w:rsidR="009E7853" w:rsidRDefault="009E7853" w:rsidP="00D91E6C">
      <w:pPr>
        <w:spacing w:after="0" w:line="240" w:lineRule="auto"/>
        <w:ind w:left="284"/>
        <w:rPr>
          <w:rFonts w:cs="Times New Roman"/>
          <w:sz w:val="20"/>
        </w:rPr>
      </w:pPr>
    </w:p>
    <w:tbl>
      <w:tblPr>
        <w:tblStyle w:val="Mkatabulky"/>
        <w:tblpPr w:leftFromText="141" w:rightFromText="141" w:vertAnchor="text" w:horzAnchor="margin" w:tblpX="274" w:tblpY="57"/>
        <w:tblW w:w="10211" w:type="dxa"/>
        <w:tblLook w:val="04A0" w:firstRow="1" w:lastRow="0" w:firstColumn="1" w:lastColumn="0" w:noHBand="0" w:noVBand="1"/>
      </w:tblPr>
      <w:tblGrid>
        <w:gridCol w:w="10211"/>
      </w:tblGrid>
      <w:tr w:rsidR="00DA651B" w:rsidRPr="00055031" w14:paraId="02F3D4BD" w14:textId="77777777" w:rsidTr="00EC24F8">
        <w:trPr>
          <w:trHeight w:val="3534"/>
        </w:trPr>
        <w:tc>
          <w:tcPr>
            <w:tcW w:w="10211" w:type="dxa"/>
            <w:tcBorders>
              <w:bottom w:val="single" w:sz="4" w:space="0" w:color="auto"/>
            </w:tcBorders>
          </w:tcPr>
          <w:p w14:paraId="3614C51D" w14:textId="77777777" w:rsidR="00EC24F8" w:rsidRDefault="00EC24F8" w:rsidP="00EC24F8">
            <w:pPr>
              <w:tabs>
                <w:tab w:val="left" w:pos="326"/>
                <w:tab w:val="left" w:pos="426"/>
              </w:tabs>
              <w:rPr>
                <w:rFonts w:cs="Times New Roman"/>
                <w:b/>
                <w:sz w:val="20"/>
              </w:rPr>
            </w:pPr>
          </w:p>
          <w:p w14:paraId="3222FA94" w14:textId="33A40306" w:rsidR="00DA651B" w:rsidRPr="00055031" w:rsidRDefault="00EC24F8" w:rsidP="00EC24F8">
            <w:pPr>
              <w:tabs>
                <w:tab w:val="left" w:pos="326"/>
                <w:tab w:val="left" w:pos="426"/>
              </w:tabs>
              <w:rPr>
                <w:rFonts w:cs="Times New Roman"/>
                <w:sz w:val="20"/>
              </w:rPr>
            </w:pPr>
            <w:r w:rsidRPr="00262141">
              <w:rPr>
                <w:rFonts w:cs="Times New Roman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41">
              <w:rPr>
                <w:rFonts w:cs="Times New Roman"/>
                <w:b/>
                <w:sz w:val="20"/>
              </w:rPr>
              <w:instrText xml:space="preserve"> FORMTEXT </w:instrText>
            </w:r>
            <w:r w:rsidRPr="00262141">
              <w:rPr>
                <w:rFonts w:cs="Times New Roman"/>
                <w:b/>
                <w:sz w:val="20"/>
              </w:rPr>
            </w:r>
            <w:r w:rsidRPr="00262141">
              <w:rPr>
                <w:rFonts w:cs="Times New Roman"/>
                <w:b/>
                <w:sz w:val="20"/>
              </w:rPr>
              <w:fldChar w:fldCharType="separate"/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sz w:val="20"/>
              </w:rPr>
              <w:fldChar w:fldCharType="end"/>
            </w:r>
          </w:p>
        </w:tc>
      </w:tr>
    </w:tbl>
    <w:p w14:paraId="560AA6F4" w14:textId="77777777" w:rsidR="00237EED" w:rsidRPr="00055031" w:rsidRDefault="00237EED" w:rsidP="000D27DE">
      <w:pPr>
        <w:spacing w:after="0" w:line="240" w:lineRule="auto"/>
        <w:rPr>
          <w:rFonts w:cs="Times New Roman"/>
          <w:sz w:val="20"/>
        </w:rPr>
      </w:pPr>
    </w:p>
    <w:p w14:paraId="582D0B4A" w14:textId="77777777" w:rsidR="00E943FA" w:rsidRDefault="00E943FA" w:rsidP="00D91E6C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2"/>
        </w:rPr>
      </w:pPr>
    </w:p>
    <w:p w14:paraId="128196A6" w14:textId="25696AA5" w:rsidR="00974FE8" w:rsidRPr="00AE57C9" w:rsidRDefault="00D91E6C" w:rsidP="00D91E6C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</w:rPr>
        <w:lastRenderedPageBreak/>
        <w:t>2</w:t>
      </w:r>
      <w:r w:rsidRPr="00AE57C9"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b/>
          <w:sz w:val="22"/>
          <w:u w:val="single"/>
        </w:rPr>
        <w:t>P</w:t>
      </w:r>
      <w:r w:rsidR="009E7853">
        <w:rPr>
          <w:rFonts w:ascii="Arial" w:hAnsi="Arial" w:cs="Arial"/>
          <w:b/>
          <w:sz w:val="22"/>
          <w:u w:val="single"/>
        </w:rPr>
        <w:t>opis – původní stav</w:t>
      </w:r>
    </w:p>
    <w:p w14:paraId="2920DC14" w14:textId="77777777" w:rsidR="00D91E6C" w:rsidRPr="00055031" w:rsidRDefault="00D91E6C" w:rsidP="00D91E6C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Mkatabulky"/>
        <w:tblW w:w="10206" w:type="dxa"/>
        <w:tblInd w:w="279" w:type="dxa"/>
        <w:tblLook w:val="04A0" w:firstRow="1" w:lastRow="0" w:firstColumn="1" w:lastColumn="0" w:noHBand="0" w:noVBand="1"/>
      </w:tblPr>
      <w:tblGrid>
        <w:gridCol w:w="10206"/>
      </w:tblGrid>
      <w:tr w:rsidR="00D91E6C" w14:paraId="79DCFE83" w14:textId="77777777" w:rsidTr="002F5995">
        <w:trPr>
          <w:trHeight w:val="3047"/>
        </w:trPr>
        <w:tc>
          <w:tcPr>
            <w:tcW w:w="10206" w:type="dxa"/>
            <w:tcBorders>
              <w:bottom w:val="single" w:sz="4" w:space="0" w:color="auto"/>
            </w:tcBorders>
          </w:tcPr>
          <w:p w14:paraId="656F573F" w14:textId="77777777" w:rsidR="00D91E6C" w:rsidRDefault="00D91E6C" w:rsidP="00D91E6C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</w:rPr>
            </w:pPr>
            <w:bookmarkStart w:id="5" w:name="_Hlk167115361"/>
          </w:p>
          <w:p w14:paraId="6CA7BBD0" w14:textId="56B9FAD9" w:rsidR="00D91E6C" w:rsidRPr="00DA651B" w:rsidRDefault="001B3C08" w:rsidP="00D91E6C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</w:rPr>
            </w:pPr>
            <w:r w:rsidRPr="00262141">
              <w:rPr>
                <w:rFonts w:cs="Times New Roman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41">
              <w:rPr>
                <w:rFonts w:cs="Times New Roman"/>
                <w:b/>
                <w:sz w:val="20"/>
              </w:rPr>
              <w:instrText xml:space="preserve"> FORMTEXT </w:instrText>
            </w:r>
            <w:r w:rsidRPr="00262141">
              <w:rPr>
                <w:rFonts w:cs="Times New Roman"/>
                <w:b/>
                <w:sz w:val="20"/>
              </w:rPr>
            </w:r>
            <w:r w:rsidRPr="00262141">
              <w:rPr>
                <w:rFonts w:cs="Times New Roman"/>
                <w:b/>
                <w:sz w:val="20"/>
              </w:rPr>
              <w:fldChar w:fldCharType="separate"/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sz w:val="20"/>
              </w:rPr>
              <w:fldChar w:fldCharType="end"/>
            </w:r>
          </w:p>
        </w:tc>
      </w:tr>
      <w:bookmarkEnd w:id="5"/>
    </w:tbl>
    <w:p w14:paraId="2C74D76F" w14:textId="77777777" w:rsidR="00357711" w:rsidRDefault="00357711" w:rsidP="00C21A03">
      <w:pPr>
        <w:spacing w:after="0" w:line="360" w:lineRule="auto"/>
        <w:rPr>
          <w:rFonts w:ascii="Arial" w:hAnsi="Arial" w:cs="Arial"/>
          <w:b/>
          <w:szCs w:val="24"/>
        </w:rPr>
      </w:pPr>
    </w:p>
    <w:p w14:paraId="1CB3A981" w14:textId="5A796B5B" w:rsidR="001B3C08" w:rsidRDefault="001B3C08" w:rsidP="00C21A03">
      <w:pPr>
        <w:spacing w:after="0"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3. </w:t>
      </w:r>
      <w:r w:rsidRPr="001B3C08">
        <w:rPr>
          <w:rFonts w:ascii="Arial" w:hAnsi="Arial" w:cs="Arial"/>
          <w:b/>
          <w:szCs w:val="24"/>
          <w:u w:val="single"/>
        </w:rPr>
        <w:t>Popis – budoucí stav</w:t>
      </w:r>
    </w:p>
    <w:tbl>
      <w:tblPr>
        <w:tblStyle w:val="Mkatabulky"/>
        <w:tblW w:w="10206" w:type="dxa"/>
        <w:tblInd w:w="279" w:type="dxa"/>
        <w:tblLook w:val="04A0" w:firstRow="1" w:lastRow="0" w:firstColumn="1" w:lastColumn="0" w:noHBand="0" w:noVBand="1"/>
      </w:tblPr>
      <w:tblGrid>
        <w:gridCol w:w="10206"/>
      </w:tblGrid>
      <w:tr w:rsidR="001B3C08" w14:paraId="1853515B" w14:textId="77777777" w:rsidTr="002F5995">
        <w:trPr>
          <w:trHeight w:val="3683"/>
        </w:trPr>
        <w:tc>
          <w:tcPr>
            <w:tcW w:w="10206" w:type="dxa"/>
            <w:tcBorders>
              <w:bottom w:val="single" w:sz="4" w:space="0" w:color="auto"/>
            </w:tcBorders>
          </w:tcPr>
          <w:p w14:paraId="22E0A4A4" w14:textId="77777777" w:rsidR="001B3C08" w:rsidRDefault="001B3C08" w:rsidP="002775F7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</w:rPr>
            </w:pPr>
            <w:bookmarkStart w:id="6" w:name="_Hlk167115611"/>
          </w:p>
          <w:p w14:paraId="1F18DFED" w14:textId="14B3F1F6" w:rsidR="001B3C08" w:rsidRPr="00DA651B" w:rsidRDefault="001B3C08" w:rsidP="002775F7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</w:rPr>
            </w:pPr>
            <w:r w:rsidRPr="00262141">
              <w:rPr>
                <w:rFonts w:cs="Times New Roman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41">
              <w:rPr>
                <w:rFonts w:cs="Times New Roman"/>
                <w:b/>
                <w:sz w:val="20"/>
              </w:rPr>
              <w:instrText xml:space="preserve"> FORMTEXT </w:instrText>
            </w:r>
            <w:r w:rsidRPr="00262141">
              <w:rPr>
                <w:rFonts w:cs="Times New Roman"/>
                <w:b/>
                <w:sz w:val="20"/>
              </w:rPr>
            </w:r>
            <w:r w:rsidRPr="00262141">
              <w:rPr>
                <w:rFonts w:cs="Times New Roman"/>
                <w:b/>
                <w:sz w:val="20"/>
              </w:rPr>
              <w:fldChar w:fldCharType="separate"/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noProof/>
                <w:sz w:val="20"/>
              </w:rPr>
              <w:t> </w:t>
            </w:r>
            <w:r w:rsidRPr="00262141">
              <w:rPr>
                <w:rFonts w:cs="Times New Roman"/>
                <w:b/>
                <w:sz w:val="20"/>
              </w:rPr>
              <w:fldChar w:fldCharType="end"/>
            </w:r>
          </w:p>
        </w:tc>
      </w:tr>
      <w:bookmarkEnd w:id="6"/>
    </w:tbl>
    <w:p w14:paraId="7411F560" w14:textId="77777777" w:rsidR="001B3C08" w:rsidRDefault="001B3C08" w:rsidP="00C21A03">
      <w:pPr>
        <w:spacing w:after="0" w:line="360" w:lineRule="auto"/>
        <w:rPr>
          <w:rFonts w:ascii="Arial" w:hAnsi="Arial" w:cs="Arial"/>
          <w:b/>
          <w:szCs w:val="24"/>
        </w:rPr>
      </w:pPr>
    </w:p>
    <w:p w14:paraId="57AEB06C" w14:textId="77777777" w:rsidR="002F5995" w:rsidRDefault="002F5995" w:rsidP="00C21A03">
      <w:pPr>
        <w:spacing w:after="0" w:line="360" w:lineRule="auto"/>
        <w:rPr>
          <w:rFonts w:ascii="Arial" w:hAnsi="Arial" w:cs="Arial"/>
          <w:b/>
          <w:szCs w:val="24"/>
        </w:rPr>
      </w:pPr>
    </w:p>
    <w:p w14:paraId="2FB6C7A0" w14:textId="10D091C4" w:rsidR="00EA3ADD" w:rsidRPr="000E57DA" w:rsidRDefault="00EA3ADD" w:rsidP="00C21A03">
      <w:pPr>
        <w:spacing w:after="0" w:line="360" w:lineRule="auto"/>
        <w:rPr>
          <w:rFonts w:ascii="Arial" w:hAnsi="Arial" w:cs="Arial"/>
          <w:b/>
          <w:szCs w:val="24"/>
        </w:rPr>
      </w:pPr>
      <w:r w:rsidRPr="000E57DA">
        <w:rPr>
          <w:rFonts w:ascii="Arial" w:hAnsi="Arial" w:cs="Arial"/>
          <w:b/>
          <w:szCs w:val="24"/>
        </w:rPr>
        <w:t>ČÁST III.</w:t>
      </w:r>
    </w:p>
    <w:p w14:paraId="49AAC80B" w14:textId="15B3DE8D" w:rsidR="00C21A03" w:rsidRPr="00AE57C9" w:rsidRDefault="00EA3ADD" w:rsidP="00C21A03">
      <w:pPr>
        <w:spacing w:after="0" w:line="360" w:lineRule="auto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</w:rPr>
        <w:t>1</w:t>
      </w:r>
      <w:r w:rsidR="00C21A03" w:rsidRPr="00AE57C9">
        <w:rPr>
          <w:rFonts w:ascii="Arial" w:hAnsi="Arial" w:cs="Arial"/>
          <w:b/>
          <w:sz w:val="22"/>
        </w:rPr>
        <w:t xml:space="preserve">. </w:t>
      </w:r>
      <w:bookmarkStart w:id="7" w:name="_Hlk167115523"/>
      <w:r w:rsidR="00DA651B">
        <w:rPr>
          <w:rFonts w:ascii="Arial" w:hAnsi="Arial" w:cs="Arial"/>
          <w:b/>
          <w:sz w:val="22"/>
          <w:u w:val="single"/>
        </w:rPr>
        <w:t xml:space="preserve">Podmínky pro </w:t>
      </w:r>
      <w:r w:rsidR="00357711">
        <w:rPr>
          <w:rFonts w:ascii="Arial" w:hAnsi="Arial" w:cs="Arial"/>
          <w:b/>
          <w:sz w:val="22"/>
          <w:u w:val="single"/>
        </w:rPr>
        <w:t>výměnu</w:t>
      </w:r>
      <w:bookmarkEnd w:id="7"/>
    </w:p>
    <w:p w14:paraId="08A4D4C1" w14:textId="15460D14" w:rsidR="00762ECE" w:rsidRPr="005F2407" w:rsidRDefault="005F2407" w:rsidP="002F5995">
      <w:pPr>
        <w:pStyle w:val="Odstavecseseznamem"/>
        <w:numPr>
          <w:ilvl w:val="0"/>
          <w:numId w:val="17"/>
        </w:numPr>
        <w:spacing w:after="0" w:line="360" w:lineRule="auto"/>
        <w:ind w:left="567"/>
        <w:rPr>
          <w:rFonts w:cs="Times New Roman"/>
          <w:sz w:val="20"/>
        </w:rPr>
      </w:pPr>
      <w:r w:rsidRPr="005F2407">
        <w:rPr>
          <w:rFonts w:cs="Times New Roman"/>
          <w:sz w:val="20"/>
        </w:rPr>
        <w:t>WC – pouze</w:t>
      </w:r>
      <w:r w:rsidR="00762ECE" w:rsidRPr="005F2407">
        <w:rPr>
          <w:rFonts w:cs="Times New Roman"/>
          <w:sz w:val="20"/>
        </w:rPr>
        <w:t xml:space="preserve"> kombi nebo původní WC dle předávacího protokolu</w:t>
      </w:r>
      <w:r w:rsidR="00E943FA">
        <w:rPr>
          <w:rFonts w:cs="Times New Roman"/>
          <w:sz w:val="20"/>
        </w:rPr>
        <w:t>, ne závěsné WC (Geberit)</w:t>
      </w:r>
      <w:r w:rsidR="009F1544" w:rsidRPr="005F2407">
        <w:rPr>
          <w:rFonts w:cs="Times New Roman"/>
          <w:sz w:val="20"/>
        </w:rPr>
        <w:t xml:space="preserve"> </w:t>
      </w:r>
    </w:p>
    <w:p w14:paraId="1B5C572F" w14:textId="0750EB88" w:rsidR="00762ECE" w:rsidRPr="005F2407" w:rsidRDefault="00762ECE" w:rsidP="002F5995">
      <w:pPr>
        <w:pStyle w:val="Odstavecseseznamem"/>
        <w:numPr>
          <w:ilvl w:val="0"/>
          <w:numId w:val="17"/>
        </w:numPr>
        <w:spacing w:after="0" w:line="360" w:lineRule="auto"/>
        <w:ind w:left="567"/>
        <w:rPr>
          <w:rFonts w:cs="Times New Roman"/>
          <w:sz w:val="20"/>
        </w:rPr>
      </w:pPr>
      <w:r w:rsidRPr="005F2407">
        <w:rPr>
          <w:rFonts w:cs="Times New Roman"/>
          <w:sz w:val="20"/>
        </w:rPr>
        <w:t xml:space="preserve">Vana – bude zachována dispozice </w:t>
      </w:r>
      <w:r w:rsidR="00DE3578" w:rsidRPr="005F2407">
        <w:rPr>
          <w:rFonts w:cs="Times New Roman"/>
          <w:sz w:val="20"/>
        </w:rPr>
        <w:t>umístění, při</w:t>
      </w:r>
      <w:r w:rsidR="005A05DB" w:rsidRPr="005F2407">
        <w:rPr>
          <w:rFonts w:cs="Times New Roman"/>
          <w:sz w:val="20"/>
        </w:rPr>
        <w:t xml:space="preserve"> výměně ob</w:t>
      </w:r>
      <w:r w:rsidR="00D23351" w:rsidRPr="005F2407">
        <w:rPr>
          <w:rFonts w:cs="Times New Roman"/>
          <w:sz w:val="20"/>
        </w:rPr>
        <w:t>kladů a dlažby</w:t>
      </w:r>
      <w:r w:rsidR="005A05DB" w:rsidRPr="005F2407">
        <w:rPr>
          <w:rFonts w:cs="Times New Roman"/>
          <w:sz w:val="20"/>
        </w:rPr>
        <w:t xml:space="preserve"> bude provedena nová hydroizolace podlahy a</w:t>
      </w:r>
      <w:r w:rsidR="00E1555B">
        <w:rPr>
          <w:rFonts w:cs="Times New Roman"/>
          <w:sz w:val="20"/>
        </w:rPr>
        <w:t> </w:t>
      </w:r>
      <w:r w:rsidR="00D23351" w:rsidRPr="005F2407">
        <w:rPr>
          <w:rFonts w:cs="Times New Roman"/>
          <w:sz w:val="20"/>
        </w:rPr>
        <w:t>obvodových zdí</w:t>
      </w:r>
      <w:r w:rsidR="005A05DB" w:rsidRPr="005F2407">
        <w:rPr>
          <w:rFonts w:cs="Times New Roman"/>
          <w:sz w:val="20"/>
        </w:rPr>
        <w:t xml:space="preserve"> do výše 2 m</w:t>
      </w:r>
    </w:p>
    <w:p w14:paraId="0235103C" w14:textId="4990ECAD" w:rsidR="00762ECE" w:rsidRPr="005F2407" w:rsidRDefault="00762ECE" w:rsidP="002F5995">
      <w:pPr>
        <w:pStyle w:val="Odstavecseseznamem"/>
        <w:numPr>
          <w:ilvl w:val="0"/>
          <w:numId w:val="17"/>
        </w:numPr>
        <w:spacing w:after="0" w:line="360" w:lineRule="auto"/>
        <w:ind w:left="567"/>
        <w:rPr>
          <w:rFonts w:cs="Times New Roman"/>
          <w:sz w:val="20"/>
        </w:rPr>
      </w:pPr>
      <w:r w:rsidRPr="005F2407">
        <w:rPr>
          <w:rFonts w:cs="Times New Roman"/>
          <w:sz w:val="20"/>
        </w:rPr>
        <w:t xml:space="preserve">Umyvadlo – bude zachována dispozice umístění </w:t>
      </w:r>
    </w:p>
    <w:p w14:paraId="70F0E38B" w14:textId="6C048051" w:rsidR="00762ECE" w:rsidRPr="005F2407" w:rsidRDefault="009F1544" w:rsidP="002F5995">
      <w:pPr>
        <w:pStyle w:val="Odstavecseseznamem"/>
        <w:numPr>
          <w:ilvl w:val="0"/>
          <w:numId w:val="17"/>
        </w:numPr>
        <w:spacing w:after="0" w:line="360" w:lineRule="auto"/>
        <w:ind w:left="567"/>
        <w:rPr>
          <w:rFonts w:cs="Times New Roman"/>
          <w:sz w:val="20"/>
        </w:rPr>
      </w:pPr>
      <w:r w:rsidRPr="005F2407">
        <w:rPr>
          <w:rFonts w:cs="Times New Roman"/>
          <w:sz w:val="20"/>
        </w:rPr>
        <w:t>Kuchyňská linka – bude zachována dispozice umístění</w:t>
      </w:r>
      <w:r w:rsidR="003374C7" w:rsidRPr="005F2407">
        <w:rPr>
          <w:rFonts w:cs="Times New Roman"/>
          <w:sz w:val="20"/>
        </w:rPr>
        <w:t xml:space="preserve"> </w:t>
      </w:r>
    </w:p>
    <w:p w14:paraId="576D889B" w14:textId="4F98D635" w:rsidR="009F1544" w:rsidRPr="005F2407" w:rsidRDefault="009F1544" w:rsidP="002F5995">
      <w:pPr>
        <w:pStyle w:val="Odstavecseseznamem"/>
        <w:numPr>
          <w:ilvl w:val="0"/>
          <w:numId w:val="17"/>
        </w:numPr>
        <w:spacing w:after="0" w:line="360" w:lineRule="auto"/>
        <w:ind w:left="567"/>
        <w:rPr>
          <w:rFonts w:cs="Times New Roman"/>
          <w:sz w:val="20"/>
        </w:rPr>
      </w:pPr>
      <w:r w:rsidRPr="005F2407">
        <w:rPr>
          <w:rFonts w:cs="Times New Roman"/>
          <w:sz w:val="20"/>
        </w:rPr>
        <w:t>Vstupní dveře – protipožární</w:t>
      </w:r>
    </w:p>
    <w:p w14:paraId="43B21911" w14:textId="28CB3FA3" w:rsidR="009F1544" w:rsidRPr="005F2407" w:rsidRDefault="009F1544" w:rsidP="002F5995">
      <w:pPr>
        <w:pStyle w:val="Odstavecseseznamem"/>
        <w:numPr>
          <w:ilvl w:val="0"/>
          <w:numId w:val="17"/>
        </w:numPr>
        <w:spacing w:after="0" w:line="360" w:lineRule="auto"/>
        <w:ind w:left="567"/>
        <w:rPr>
          <w:rFonts w:ascii="Arial" w:hAnsi="Arial" w:cs="Arial"/>
          <w:b/>
          <w:sz w:val="22"/>
        </w:rPr>
      </w:pPr>
      <w:r w:rsidRPr="005F2407">
        <w:rPr>
          <w:rFonts w:cs="Times New Roman"/>
          <w:sz w:val="20"/>
        </w:rPr>
        <w:t>Sporák plynový/ kombinovaný – reviz</w:t>
      </w:r>
      <w:r w:rsidR="00D23351" w:rsidRPr="005F2407">
        <w:rPr>
          <w:rFonts w:cs="Times New Roman"/>
          <w:sz w:val="20"/>
        </w:rPr>
        <w:t>i</w:t>
      </w:r>
      <w:r w:rsidRPr="005F2407">
        <w:rPr>
          <w:rFonts w:cs="Times New Roman"/>
          <w:sz w:val="20"/>
        </w:rPr>
        <w:t xml:space="preserve"> </w:t>
      </w:r>
      <w:r w:rsidR="00D23351" w:rsidRPr="005F2407">
        <w:rPr>
          <w:rFonts w:cs="Times New Roman"/>
          <w:sz w:val="20"/>
        </w:rPr>
        <w:t xml:space="preserve">nového </w:t>
      </w:r>
      <w:r w:rsidRPr="005F2407">
        <w:rPr>
          <w:rFonts w:cs="Times New Roman"/>
          <w:sz w:val="20"/>
        </w:rPr>
        <w:t>plynového zařízení</w:t>
      </w:r>
      <w:r w:rsidR="00D23351" w:rsidRPr="005F2407">
        <w:rPr>
          <w:rFonts w:cs="Times New Roman"/>
          <w:sz w:val="20"/>
        </w:rPr>
        <w:t xml:space="preserve"> zajistí žadatel</w:t>
      </w:r>
    </w:p>
    <w:p w14:paraId="2DC81289" w14:textId="77777777" w:rsidR="001B3C08" w:rsidRDefault="001B3C08" w:rsidP="00CF224F">
      <w:pPr>
        <w:spacing w:after="0"/>
        <w:jc w:val="both"/>
        <w:rPr>
          <w:rFonts w:ascii="Arial" w:hAnsi="Arial" w:cs="Arial"/>
          <w:b/>
          <w:sz w:val="22"/>
        </w:rPr>
      </w:pPr>
    </w:p>
    <w:tbl>
      <w:tblPr>
        <w:tblStyle w:val="Mkatabulky"/>
        <w:tblpPr w:leftFromText="141" w:rightFromText="141" w:vertAnchor="text" w:horzAnchor="page" w:tblpX="4708" w:tblpY="149"/>
        <w:tblW w:w="3827" w:type="dxa"/>
        <w:tblLook w:val="04A0" w:firstRow="1" w:lastRow="0" w:firstColumn="1" w:lastColumn="0" w:noHBand="0" w:noVBand="1"/>
      </w:tblPr>
      <w:tblGrid>
        <w:gridCol w:w="3827"/>
      </w:tblGrid>
      <w:tr w:rsidR="001B3C08" w14:paraId="21859DC4" w14:textId="77777777" w:rsidTr="001B3C08">
        <w:trPr>
          <w:trHeight w:val="648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5845A35" w14:textId="12D5FE34" w:rsidR="001B3C08" w:rsidRPr="00E1555B" w:rsidRDefault="001B3C08" w:rsidP="001B3C08">
            <w:pPr>
              <w:tabs>
                <w:tab w:val="left" w:pos="426"/>
              </w:tabs>
              <w:rPr>
                <w:rFonts w:ascii="Arial" w:hAnsi="Arial" w:cs="Arial"/>
                <w:b/>
                <w:sz w:val="32"/>
                <w:szCs w:val="32"/>
              </w:rPr>
            </w:pPr>
            <w:r w:rsidRPr="00E1555B">
              <w:rPr>
                <w:rFonts w:cs="Times New Roman"/>
                <w:b/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555B">
              <w:rPr>
                <w:rFonts w:cs="Times New Roman"/>
                <w:b/>
                <w:sz w:val="32"/>
                <w:szCs w:val="32"/>
              </w:rPr>
              <w:instrText xml:space="preserve"> FORMTEXT </w:instrText>
            </w:r>
            <w:r w:rsidRPr="00E1555B">
              <w:rPr>
                <w:rFonts w:cs="Times New Roman"/>
                <w:b/>
                <w:sz w:val="32"/>
                <w:szCs w:val="32"/>
              </w:rPr>
            </w:r>
            <w:r w:rsidRPr="00E1555B">
              <w:rPr>
                <w:rFonts w:cs="Times New Roman"/>
                <w:b/>
                <w:sz w:val="32"/>
                <w:szCs w:val="32"/>
              </w:rPr>
              <w:fldChar w:fldCharType="separate"/>
            </w:r>
            <w:r w:rsidRPr="00E1555B">
              <w:rPr>
                <w:rFonts w:cs="Times New Roman"/>
                <w:b/>
                <w:noProof/>
                <w:sz w:val="32"/>
                <w:szCs w:val="32"/>
              </w:rPr>
              <w:t> </w:t>
            </w:r>
            <w:r w:rsidRPr="00E1555B">
              <w:rPr>
                <w:rFonts w:cs="Times New Roman"/>
                <w:b/>
                <w:noProof/>
                <w:sz w:val="32"/>
                <w:szCs w:val="32"/>
              </w:rPr>
              <w:t> </w:t>
            </w:r>
            <w:r w:rsidRPr="00E1555B">
              <w:rPr>
                <w:rFonts w:cs="Times New Roman"/>
                <w:b/>
                <w:noProof/>
                <w:sz w:val="32"/>
                <w:szCs w:val="32"/>
              </w:rPr>
              <w:t> </w:t>
            </w:r>
            <w:r w:rsidRPr="00E1555B">
              <w:rPr>
                <w:rFonts w:cs="Times New Roman"/>
                <w:b/>
                <w:noProof/>
                <w:sz w:val="32"/>
                <w:szCs w:val="32"/>
              </w:rPr>
              <w:t> </w:t>
            </w:r>
            <w:r w:rsidRPr="00E1555B">
              <w:rPr>
                <w:rFonts w:cs="Times New Roman"/>
                <w:b/>
                <w:noProof/>
                <w:sz w:val="32"/>
                <w:szCs w:val="32"/>
              </w:rPr>
              <w:t> </w:t>
            </w:r>
            <w:r w:rsidRPr="00E1555B">
              <w:rPr>
                <w:rFonts w:cs="Times New Roman"/>
                <w:b/>
                <w:sz w:val="32"/>
                <w:szCs w:val="32"/>
              </w:rPr>
              <w:fldChar w:fldCharType="end"/>
            </w:r>
          </w:p>
        </w:tc>
      </w:tr>
    </w:tbl>
    <w:p w14:paraId="7D3ED18B" w14:textId="77777777" w:rsidR="001B3C08" w:rsidRDefault="001B3C08" w:rsidP="00CF224F">
      <w:pPr>
        <w:spacing w:after="0"/>
        <w:jc w:val="both"/>
        <w:rPr>
          <w:rFonts w:ascii="Arial" w:hAnsi="Arial" w:cs="Arial"/>
          <w:b/>
          <w:sz w:val="22"/>
        </w:rPr>
      </w:pPr>
    </w:p>
    <w:p w14:paraId="36E6AC22" w14:textId="52D84AED" w:rsidR="001B3C08" w:rsidRDefault="001B3C08" w:rsidP="001B3C08">
      <w:pPr>
        <w:tabs>
          <w:tab w:val="left" w:pos="426"/>
        </w:tabs>
        <w:jc w:val="both"/>
        <w:rPr>
          <w:rFonts w:ascii="Arial" w:hAnsi="Arial" w:cs="Arial"/>
          <w:b/>
          <w:sz w:val="22"/>
        </w:rPr>
      </w:pPr>
      <w:r w:rsidRPr="001B3C08">
        <w:rPr>
          <w:rFonts w:ascii="Arial" w:hAnsi="Arial" w:cs="Arial"/>
          <w:b/>
          <w:sz w:val="22"/>
        </w:rPr>
        <w:t>2.</w:t>
      </w:r>
      <w:r>
        <w:rPr>
          <w:rFonts w:ascii="Arial" w:hAnsi="Arial" w:cs="Arial"/>
          <w:b/>
          <w:sz w:val="22"/>
        </w:rPr>
        <w:t xml:space="preserve"> </w:t>
      </w:r>
      <w:r w:rsidRPr="002F5995">
        <w:rPr>
          <w:rFonts w:ascii="Arial" w:hAnsi="Arial" w:cs="Arial"/>
          <w:b/>
          <w:sz w:val="22"/>
          <w:u w:val="single"/>
        </w:rPr>
        <w:t>Termín ukončení výměny</w:t>
      </w:r>
      <w:r>
        <w:rPr>
          <w:rFonts w:ascii="Arial" w:hAnsi="Arial" w:cs="Arial"/>
          <w:b/>
          <w:sz w:val="22"/>
          <w:u w:val="single"/>
        </w:rPr>
        <w:t xml:space="preserve"> </w:t>
      </w:r>
    </w:p>
    <w:p w14:paraId="0E91D7A7" w14:textId="77777777" w:rsidR="001B3C08" w:rsidRDefault="001B3C08" w:rsidP="001B3C08">
      <w:pPr>
        <w:tabs>
          <w:tab w:val="left" w:pos="426"/>
        </w:tabs>
        <w:jc w:val="both"/>
        <w:rPr>
          <w:rFonts w:ascii="Arial" w:hAnsi="Arial" w:cs="Arial"/>
          <w:b/>
          <w:sz w:val="22"/>
        </w:rPr>
      </w:pPr>
    </w:p>
    <w:p w14:paraId="1A0C11A3" w14:textId="77777777" w:rsidR="005F2407" w:rsidRPr="002F5995" w:rsidRDefault="005F2407" w:rsidP="005F2407">
      <w:pPr>
        <w:spacing w:after="0"/>
        <w:jc w:val="both"/>
        <w:rPr>
          <w:rFonts w:cs="Times New Roman"/>
          <w:szCs w:val="24"/>
        </w:rPr>
      </w:pPr>
    </w:p>
    <w:p w14:paraId="5C0D5170" w14:textId="77777777" w:rsidR="005F2407" w:rsidRPr="002F5995" w:rsidRDefault="005F2407" w:rsidP="005F2407">
      <w:pPr>
        <w:spacing w:after="0"/>
        <w:jc w:val="both"/>
        <w:rPr>
          <w:rFonts w:ascii="Arial" w:hAnsi="Arial" w:cs="Arial"/>
          <w:b/>
          <w:bCs/>
          <w:szCs w:val="24"/>
        </w:rPr>
      </w:pPr>
      <w:r w:rsidRPr="002F5995">
        <w:rPr>
          <w:rFonts w:ascii="Arial" w:hAnsi="Arial" w:cs="Arial"/>
          <w:b/>
          <w:bCs/>
          <w:szCs w:val="24"/>
        </w:rPr>
        <w:t xml:space="preserve">Žadatel prohlašuje: </w:t>
      </w:r>
    </w:p>
    <w:p w14:paraId="05FA0A83" w14:textId="77777777" w:rsidR="005F2407" w:rsidRPr="002F5995" w:rsidRDefault="005F2407" w:rsidP="005F2407">
      <w:pPr>
        <w:spacing w:after="0"/>
        <w:jc w:val="both"/>
        <w:rPr>
          <w:szCs w:val="24"/>
        </w:rPr>
      </w:pPr>
    </w:p>
    <w:p w14:paraId="6471E861" w14:textId="14C427CE" w:rsidR="005F2407" w:rsidRPr="002F5995" w:rsidRDefault="005F2407" w:rsidP="002F5995">
      <w:pPr>
        <w:numPr>
          <w:ilvl w:val="0"/>
          <w:numId w:val="15"/>
        </w:numPr>
        <w:spacing w:after="0" w:line="360" w:lineRule="auto"/>
        <w:ind w:left="709" w:hanging="283"/>
        <w:jc w:val="both"/>
        <w:rPr>
          <w:szCs w:val="24"/>
        </w:rPr>
      </w:pPr>
      <w:r w:rsidRPr="002F5995">
        <w:rPr>
          <w:szCs w:val="24"/>
        </w:rPr>
        <w:t>Prohlašuji a stvrzuji svým podpisem, že se jedná pouze o výměnu kusu za kus, bez stavebních úprav.</w:t>
      </w:r>
    </w:p>
    <w:p w14:paraId="00ECB233" w14:textId="4CE36B2C" w:rsidR="005F2407" w:rsidRPr="00DB4710" w:rsidRDefault="005F2407" w:rsidP="002F5995">
      <w:pPr>
        <w:numPr>
          <w:ilvl w:val="0"/>
          <w:numId w:val="15"/>
        </w:numPr>
        <w:spacing w:after="0" w:line="360" w:lineRule="auto"/>
        <w:ind w:left="709" w:hanging="283"/>
        <w:jc w:val="both"/>
        <w:rPr>
          <w:szCs w:val="24"/>
        </w:rPr>
      </w:pPr>
      <w:r w:rsidRPr="002F5995">
        <w:rPr>
          <w:szCs w:val="24"/>
        </w:rPr>
        <w:t xml:space="preserve">Prohlašuji a stvrzuji svým podpisem, </w:t>
      </w:r>
      <w:r w:rsidRPr="002F5995">
        <w:rPr>
          <w:rFonts w:cs="Times New Roman"/>
          <w:szCs w:val="24"/>
        </w:rPr>
        <w:t>že výměna bude provedena odborným způsobem tak</w:t>
      </w:r>
      <w:r w:rsidR="002F5995">
        <w:rPr>
          <w:rFonts w:cs="Times New Roman"/>
          <w:szCs w:val="24"/>
        </w:rPr>
        <w:t>,</w:t>
      </w:r>
      <w:r w:rsidRPr="002F5995">
        <w:rPr>
          <w:rFonts w:cs="Times New Roman"/>
          <w:szCs w:val="24"/>
        </w:rPr>
        <w:t xml:space="preserve"> aby stav po výměně odpovídal požadované normě a předpisům vztahující</w:t>
      </w:r>
      <w:r w:rsidR="001E2400">
        <w:rPr>
          <w:rFonts w:cs="Times New Roman"/>
          <w:szCs w:val="24"/>
        </w:rPr>
        <w:t>ch</w:t>
      </w:r>
      <w:r w:rsidRPr="002F5995">
        <w:rPr>
          <w:rFonts w:cs="Times New Roman"/>
          <w:szCs w:val="24"/>
        </w:rPr>
        <w:t xml:space="preserve"> se k předmětu výměny.</w:t>
      </w:r>
    </w:p>
    <w:p w14:paraId="68586CDF" w14:textId="7BA7A3A4" w:rsidR="00DB4710" w:rsidRPr="00DB4710" w:rsidRDefault="00DB4710" w:rsidP="00DB4710">
      <w:pPr>
        <w:numPr>
          <w:ilvl w:val="0"/>
          <w:numId w:val="15"/>
        </w:numPr>
        <w:spacing w:after="0" w:line="360" w:lineRule="auto"/>
        <w:ind w:left="709" w:hanging="283"/>
        <w:jc w:val="both"/>
        <w:rPr>
          <w:szCs w:val="24"/>
        </w:rPr>
      </w:pPr>
      <w:r>
        <w:rPr>
          <w:rFonts w:cs="Times New Roman"/>
          <w:szCs w:val="24"/>
        </w:rPr>
        <w:t>Prohlašuji a stvrzuji svým podpisem, že nebudou měněny nebo přidány trasy sítí (elektro).</w:t>
      </w:r>
    </w:p>
    <w:p w14:paraId="137D03A8" w14:textId="474CA968" w:rsidR="005F2407" w:rsidRPr="002F5995" w:rsidRDefault="005F2407" w:rsidP="002F5995">
      <w:pPr>
        <w:numPr>
          <w:ilvl w:val="0"/>
          <w:numId w:val="15"/>
        </w:numPr>
        <w:spacing w:after="0" w:line="360" w:lineRule="auto"/>
        <w:ind w:left="709" w:hanging="283"/>
        <w:jc w:val="both"/>
        <w:rPr>
          <w:szCs w:val="24"/>
        </w:rPr>
      </w:pPr>
      <w:r w:rsidRPr="002F5995">
        <w:rPr>
          <w:szCs w:val="24"/>
        </w:rPr>
        <w:t>P</w:t>
      </w:r>
      <w:r w:rsidRPr="002F5995">
        <w:rPr>
          <w:rFonts w:cs="Times New Roman"/>
          <w:szCs w:val="24"/>
        </w:rPr>
        <w:t>rohlašuj</w:t>
      </w:r>
      <w:r w:rsidR="002F5995">
        <w:rPr>
          <w:rFonts w:cs="Times New Roman"/>
          <w:szCs w:val="24"/>
        </w:rPr>
        <w:t>i</w:t>
      </w:r>
      <w:r w:rsidRPr="002F5995">
        <w:rPr>
          <w:rFonts w:cs="Times New Roman"/>
          <w:szCs w:val="24"/>
        </w:rPr>
        <w:t xml:space="preserve"> a stvrzuji svým podpisem, že předmět(y) výměny při ukončení nájmu v bytu ponechám v uživatelném </w:t>
      </w:r>
      <w:r w:rsidR="002F5995" w:rsidRPr="002F5995">
        <w:rPr>
          <w:rFonts w:cs="Times New Roman"/>
          <w:szCs w:val="24"/>
        </w:rPr>
        <w:t>stavu bez</w:t>
      </w:r>
      <w:r w:rsidRPr="002F5995">
        <w:rPr>
          <w:rFonts w:cs="Times New Roman"/>
          <w:szCs w:val="24"/>
        </w:rPr>
        <w:t xml:space="preserve"> nároku na náhradu nebo finanční kompenzaci.</w:t>
      </w:r>
    </w:p>
    <w:p w14:paraId="3E01EF31" w14:textId="7D887210" w:rsidR="005F2407" w:rsidRPr="00E1555B" w:rsidRDefault="005F2407" w:rsidP="002F5995">
      <w:pPr>
        <w:numPr>
          <w:ilvl w:val="0"/>
          <w:numId w:val="15"/>
        </w:numPr>
        <w:spacing w:after="0" w:line="360" w:lineRule="auto"/>
        <w:ind w:left="709" w:hanging="283"/>
        <w:jc w:val="both"/>
        <w:rPr>
          <w:szCs w:val="24"/>
        </w:rPr>
      </w:pPr>
      <w:r w:rsidRPr="002F5995">
        <w:rPr>
          <w:rFonts w:cs="Times New Roman"/>
          <w:szCs w:val="24"/>
        </w:rPr>
        <w:t>Prohlašuji a stvrzuji svým podpisem, že výměnu provedu tak</w:t>
      </w:r>
      <w:r w:rsidR="002F5995">
        <w:rPr>
          <w:rFonts w:cs="Times New Roman"/>
          <w:szCs w:val="24"/>
        </w:rPr>
        <w:t>,</w:t>
      </w:r>
      <w:r w:rsidRPr="002F5995">
        <w:rPr>
          <w:rFonts w:cs="Times New Roman"/>
          <w:szCs w:val="24"/>
        </w:rPr>
        <w:t xml:space="preserve"> abych nadměrným hlukem, prachem, znečištěním společných prostor nebo neodborným provedením nenarušoval a neohrožoval ostatní nájemníky v bytovém domě.</w:t>
      </w:r>
    </w:p>
    <w:p w14:paraId="61CF3D53" w14:textId="376C757C" w:rsidR="00CF224F" w:rsidRDefault="00CF224F" w:rsidP="002F5995">
      <w:pPr>
        <w:spacing w:after="0" w:line="360" w:lineRule="auto"/>
        <w:jc w:val="both"/>
        <w:rPr>
          <w:rFonts w:cs="Times New Roman"/>
          <w:sz w:val="20"/>
        </w:rPr>
      </w:pPr>
    </w:p>
    <w:p w14:paraId="69A813B0" w14:textId="77777777" w:rsidR="00E1555B" w:rsidRDefault="00E1555B" w:rsidP="002F5995">
      <w:pPr>
        <w:spacing w:after="0" w:line="360" w:lineRule="auto"/>
        <w:jc w:val="both"/>
        <w:rPr>
          <w:rFonts w:cs="Times New Roman"/>
          <w:sz w:val="20"/>
        </w:rPr>
      </w:pPr>
    </w:p>
    <w:p w14:paraId="1A2B0419" w14:textId="20DAC024" w:rsidR="002F5995" w:rsidRPr="002F5995" w:rsidRDefault="002F5995" w:rsidP="002F5995">
      <w:pPr>
        <w:spacing w:after="0" w:line="360" w:lineRule="auto"/>
        <w:jc w:val="both"/>
        <w:rPr>
          <w:rFonts w:cs="Times New Roman"/>
          <w:szCs w:val="24"/>
        </w:rPr>
      </w:pPr>
      <w:r w:rsidRPr="002F5995">
        <w:rPr>
          <w:rFonts w:cs="Times New Roman"/>
          <w:szCs w:val="24"/>
        </w:rPr>
        <w:t>Žadatel (nájemce) svým podpisem bere na vědomí, že pronajímatel je oprávněn v průběhu výměny nebo po výměně provést kontrolu provedení přímo na místě v uvedeném byt</w:t>
      </w:r>
      <w:r w:rsidR="00E1555B">
        <w:rPr>
          <w:rFonts w:cs="Times New Roman"/>
          <w:szCs w:val="24"/>
        </w:rPr>
        <w:t>ě</w:t>
      </w:r>
      <w:r w:rsidRPr="002F5995">
        <w:rPr>
          <w:rFonts w:cs="Times New Roman"/>
          <w:szCs w:val="24"/>
        </w:rPr>
        <w:t xml:space="preserve">. </w:t>
      </w:r>
    </w:p>
    <w:p w14:paraId="281294AF" w14:textId="77777777" w:rsidR="00CF224F" w:rsidRDefault="00CF224F" w:rsidP="00CF224F">
      <w:pPr>
        <w:spacing w:after="0"/>
        <w:jc w:val="both"/>
        <w:rPr>
          <w:sz w:val="20"/>
          <w:szCs w:val="20"/>
        </w:rPr>
      </w:pPr>
    </w:p>
    <w:p w14:paraId="07E60A08" w14:textId="77777777" w:rsidR="00E1555B" w:rsidRPr="009576A0" w:rsidRDefault="00E1555B" w:rsidP="00CF224F">
      <w:pPr>
        <w:spacing w:after="0"/>
        <w:jc w:val="both"/>
        <w:rPr>
          <w:sz w:val="20"/>
          <w:szCs w:val="20"/>
        </w:rPr>
      </w:pPr>
    </w:p>
    <w:p w14:paraId="1F620CF4" w14:textId="77777777" w:rsidR="00541526" w:rsidRPr="00EE613F" w:rsidRDefault="00541526" w:rsidP="00EE613F">
      <w:pPr>
        <w:spacing w:after="0"/>
        <w:ind w:left="709"/>
        <w:jc w:val="both"/>
        <w:rPr>
          <w:sz w:val="20"/>
          <w:szCs w:val="20"/>
        </w:rPr>
      </w:pPr>
    </w:p>
    <w:tbl>
      <w:tblPr>
        <w:tblStyle w:val="Mkatabulky"/>
        <w:tblpPr w:leftFromText="141" w:rightFromText="141" w:vertAnchor="text" w:tblpX="75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541526" w:rsidRPr="00541526" w14:paraId="4767CAC0" w14:textId="77777777" w:rsidTr="002F5995">
        <w:trPr>
          <w:trHeight w:val="1835"/>
        </w:trPr>
        <w:tc>
          <w:tcPr>
            <w:tcW w:w="5000" w:type="pct"/>
            <w:tcBorders>
              <w:bottom w:val="single" w:sz="4" w:space="0" w:color="auto"/>
            </w:tcBorders>
          </w:tcPr>
          <w:p w14:paraId="0F97A37E" w14:textId="29D4AF26" w:rsidR="00541526" w:rsidRPr="00541526" w:rsidRDefault="00541526" w:rsidP="008C3F54">
            <w:pPr>
              <w:tabs>
                <w:tab w:val="left" w:pos="426"/>
              </w:tabs>
              <w:rPr>
                <w:rFonts w:cs="Times New Roman"/>
                <w:sz w:val="20"/>
                <w:szCs w:val="20"/>
              </w:rPr>
            </w:pPr>
            <w:r w:rsidRPr="00541526">
              <w:rPr>
                <w:rFonts w:cs="Times New Roman"/>
                <w:sz w:val="20"/>
                <w:szCs w:val="20"/>
              </w:rPr>
              <w:t xml:space="preserve">Datum a podpis </w:t>
            </w:r>
            <w:r w:rsidR="00B407EC">
              <w:rPr>
                <w:rFonts w:cs="Times New Roman"/>
                <w:sz w:val="20"/>
                <w:szCs w:val="20"/>
              </w:rPr>
              <w:t>n</w:t>
            </w:r>
            <w:r w:rsidRPr="00541526">
              <w:rPr>
                <w:rFonts w:cs="Times New Roman"/>
                <w:sz w:val="20"/>
                <w:szCs w:val="20"/>
              </w:rPr>
              <w:t>ájemce</w:t>
            </w:r>
          </w:p>
        </w:tc>
      </w:tr>
    </w:tbl>
    <w:p w14:paraId="73DA0781" w14:textId="77777777" w:rsidR="00541526" w:rsidRDefault="00541526" w:rsidP="008C3F54">
      <w:pPr>
        <w:spacing w:after="0"/>
        <w:ind w:left="709"/>
        <w:jc w:val="both"/>
        <w:rPr>
          <w:sz w:val="22"/>
        </w:rPr>
      </w:pPr>
    </w:p>
    <w:p w14:paraId="0E5EE550" w14:textId="77777777" w:rsidR="00541526" w:rsidRDefault="00541526" w:rsidP="008C3F54">
      <w:pPr>
        <w:spacing w:after="0"/>
        <w:jc w:val="both"/>
        <w:rPr>
          <w:rFonts w:cs="Times New Roman"/>
          <w:sz w:val="16"/>
          <w:szCs w:val="16"/>
        </w:rPr>
      </w:pPr>
    </w:p>
    <w:sectPr w:rsidR="00541526" w:rsidSect="00AA40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737" w:right="851" w:bottom="737" w:left="851" w:header="624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91874" w14:textId="77777777" w:rsidR="00A14418" w:rsidRDefault="00A14418" w:rsidP="00B452F5">
      <w:pPr>
        <w:spacing w:after="0" w:line="240" w:lineRule="auto"/>
      </w:pPr>
      <w:r>
        <w:separator/>
      </w:r>
    </w:p>
  </w:endnote>
  <w:endnote w:type="continuationSeparator" w:id="0">
    <w:p w14:paraId="717493B8" w14:textId="77777777" w:rsidR="00A14418" w:rsidRDefault="00A14418" w:rsidP="00B45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B6CBD" w14:textId="77777777" w:rsidR="00AE4D17" w:rsidRDefault="00AE4D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A8E3" w14:textId="77777777" w:rsidR="003A5044" w:rsidRPr="003A5044" w:rsidRDefault="003A5044" w:rsidP="003A5044">
    <w:pPr>
      <w:pStyle w:val="Zpat"/>
      <w:tabs>
        <w:tab w:val="clear" w:pos="4536"/>
        <w:tab w:val="clear" w:pos="9072"/>
        <w:tab w:val="center" w:pos="180"/>
        <w:tab w:val="left" w:pos="1440"/>
        <w:tab w:val="left" w:pos="3828"/>
        <w:tab w:val="left" w:pos="6870"/>
      </w:tabs>
      <w:spacing w:line="360" w:lineRule="auto"/>
      <w:ind w:left="142" w:hanging="709"/>
      <w:rPr>
        <w:sz w:val="10"/>
        <w:szCs w:val="10"/>
      </w:rPr>
    </w:pPr>
  </w:p>
  <w:p w14:paraId="2723BF0B" w14:textId="5DC3BA60" w:rsidR="001434F9" w:rsidRPr="001434F9" w:rsidRDefault="003A5044" w:rsidP="003A5044">
    <w:pPr>
      <w:pStyle w:val="Zpat"/>
      <w:tabs>
        <w:tab w:val="clear" w:pos="4536"/>
        <w:tab w:val="clear" w:pos="9072"/>
        <w:tab w:val="center" w:pos="180"/>
        <w:tab w:val="left" w:pos="1440"/>
        <w:tab w:val="left" w:pos="3828"/>
        <w:tab w:val="left" w:pos="6870"/>
      </w:tabs>
      <w:spacing w:line="360" w:lineRule="auto"/>
      <w:ind w:left="142" w:hanging="709"/>
      <w:rPr>
        <w:rFonts w:ascii="Arial" w:eastAsia="Times New Roman" w:hAnsi="Arial" w:cs="Arial"/>
        <w:color w:val="003C69"/>
        <w:sz w:val="16"/>
        <w:szCs w:val="20"/>
        <w:lang w:eastAsia="cs-CZ"/>
      </w:rPr>
    </w:pPr>
    <w:r>
      <w:rPr>
        <w:rFonts w:ascii="Arial" w:eastAsia="Times New Roman" w:hAnsi="Arial" w:cs="Arial"/>
        <w:noProof/>
        <w:color w:val="003C69"/>
        <w:sz w:val="16"/>
        <w:szCs w:val="20"/>
        <w:lang w:eastAsia="cs-CZ"/>
      </w:rPr>
      <w:drawing>
        <wp:anchor distT="0" distB="0" distL="114300" distR="114300" simplePos="0" relativeHeight="251660288" behindDoc="1" locked="0" layoutInCell="1" allowOverlap="1" wp14:anchorId="4552832F" wp14:editId="097F6D3C">
          <wp:simplePos x="0" y="0"/>
          <wp:positionH relativeFrom="column">
            <wp:posOffset>5222240</wp:posOffset>
          </wp:positionH>
          <wp:positionV relativeFrom="paragraph">
            <wp:posOffset>-12700</wp:posOffset>
          </wp:positionV>
          <wp:extent cx="1217295" cy="295910"/>
          <wp:effectExtent l="0" t="0" r="1905" b="8890"/>
          <wp:wrapTight wrapText="bothSides">
            <wp:wrapPolygon edited="0">
              <wp:start x="0" y="0"/>
              <wp:lineTo x="0" y="20858"/>
              <wp:lineTo x="8789" y="20858"/>
              <wp:lineTo x="21296" y="11124"/>
              <wp:lineTo x="21296" y="0"/>
              <wp:lineTo x="0" y="0"/>
            </wp:wrapPolygon>
          </wp:wrapTight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uba_l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95" cy="295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34F9">
      <w:tab/>
    </w:r>
    <w:r w:rsidR="001434F9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Klimkovická 55/28, 708 </w:t>
    </w:r>
    <w:r w:rsidR="00AE4D17">
      <w:rPr>
        <w:rFonts w:ascii="Arial" w:eastAsia="Times New Roman" w:hAnsi="Arial" w:cs="Arial"/>
        <w:color w:val="003C69"/>
        <w:sz w:val="16"/>
        <w:szCs w:val="20"/>
        <w:lang w:eastAsia="cs-CZ"/>
      </w:rPr>
      <w:t>00</w:t>
    </w:r>
    <w:r w:rsidR="001434F9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Ostrava</w:t>
    </w:r>
    <w:r w:rsidR="001434F9" w:rsidRPr="00A94EFF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="001434F9"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>IČ</w:t>
    </w:r>
    <w:r w:rsidR="001434F9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00845451 </w:t>
    </w:r>
    <w:r w:rsidR="001434F9"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>DIČ</w:t>
    </w:r>
    <w:r w:rsidR="001434F9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CZ 00845451</w:t>
    </w:r>
    <w:r w:rsidR="001434F9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</w:p>
  <w:p w14:paraId="2164D3C7" w14:textId="735CD91C" w:rsidR="001434F9" w:rsidRPr="001434F9" w:rsidRDefault="001434F9" w:rsidP="003A5044">
    <w:pPr>
      <w:tabs>
        <w:tab w:val="center" w:pos="180"/>
        <w:tab w:val="left" w:pos="1440"/>
        <w:tab w:val="left" w:pos="3060"/>
        <w:tab w:val="left" w:pos="3828"/>
        <w:tab w:val="left" w:pos="7950"/>
      </w:tabs>
      <w:spacing w:after="0" w:line="360" w:lineRule="auto"/>
      <w:ind w:left="142" w:hanging="709"/>
      <w:rPr>
        <w:rFonts w:ascii="Arial" w:eastAsia="Times New Roman" w:hAnsi="Arial" w:cs="Arial"/>
        <w:color w:val="003C69"/>
        <w:sz w:val="16"/>
        <w:szCs w:val="20"/>
        <w:lang w:eastAsia="cs-CZ"/>
      </w:rPr>
    </w:pPr>
    <w:r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ab/>
      <w:t>www.moporuba.cz</w:t>
    </w:r>
    <w:r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 xml:space="preserve">Číslo </w:t>
    </w:r>
    <w:r w:rsidR="004140B7"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>účtu</w:t>
    </w:r>
    <w:r w:rsidR="004140B7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1649335379</w:t>
    </w:r>
    <w:r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>/0800</w:t>
    </w:r>
    <w:r w:rsidR="003A5044">
      <w:rPr>
        <w:rFonts w:ascii="Arial" w:eastAsia="Times New Roman" w:hAnsi="Arial" w:cs="Arial"/>
        <w:color w:val="003C69"/>
        <w:sz w:val="16"/>
        <w:szCs w:val="20"/>
        <w:lang w:eastAsia="cs-CZ"/>
      </w:rPr>
      <w:tab/>
      <w:t xml:space="preserve"> </w:t>
    </w:r>
  </w:p>
  <w:p w14:paraId="341D42E9" w14:textId="77777777" w:rsidR="001434F9" w:rsidRPr="00DE4A1C" w:rsidRDefault="001434F9" w:rsidP="001434F9">
    <w:pPr>
      <w:pStyle w:val="Zpat"/>
      <w:tabs>
        <w:tab w:val="clear" w:pos="4536"/>
        <w:tab w:val="clear" w:pos="9072"/>
        <w:tab w:val="left" w:pos="1365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E36C9" w14:textId="77777777" w:rsidR="00AE4D17" w:rsidRDefault="00AE4D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192EE" w14:textId="77777777" w:rsidR="00A14418" w:rsidRDefault="00A14418" w:rsidP="00B452F5">
      <w:pPr>
        <w:spacing w:after="0" w:line="240" w:lineRule="auto"/>
      </w:pPr>
      <w:r>
        <w:separator/>
      </w:r>
    </w:p>
  </w:footnote>
  <w:footnote w:type="continuationSeparator" w:id="0">
    <w:p w14:paraId="641B36E8" w14:textId="77777777" w:rsidR="00A14418" w:rsidRDefault="00A14418" w:rsidP="00B452F5">
      <w:pPr>
        <w:spacing w:after="0" w:line="240" w:lineRule="auto"/>
      </w:pPr>
      <w:r>
        <w:continuationSeparator/>
      </w:r>
    </w:p>
  </w:footnote>
  <w:footnote w:id="1">
    <w:p w14:paraId="705B0BDC" w14:textId="69379265" w:rsidR="000D27DE" w:rsidRDefault="000D27DE" w:rsidP="000D27DE">
      <w:pPr>
        <w:spacing w:after="0"/>
        <w:rPr>
          <w:rFonts w:cs="Times New Roman"/>
          <w:sz w:val="16"/>
          <w:szCs w:val="16"/>
        </w:rPr>
      </w:pPr>
      <w:r w:rsidRPr="000D27DE">
        <w:rPr>
          <w:rStyle w:val="Znakapoznpodarou"/>
          <w:sz w:val="20"/>
          <w:szCs w:val="20"/>
        </w:rPr>
        <w:footnoteRef/>
      </w:r>
      <w:r w:rsidRPr="000D27DE">
        <w:rPr>
          <w:sz w:val="20"/>
          <w:szCs w:val="20"/>
        </w:rPr>
        <w:t xml:space="preserve"> </w:t>
      </w:r>
      <w:r w:rsidRPr="000D27DE">
        <w:rPr>
          <w:rFonts w:cs="Times New Roman"/>
          <w:sz w:val="16"/>
          <w:szCs w:val="16"/>
        </w:rPr>
        <w:t>Správnou variantu označte X</w:t>
      </w:r>
      <w:r w:rsidR="00D401EB">
        <w:rPr>
          <w:rFonts w:cs="Times New Roman"/>
          <w:sz w:val="16"/>
          <w:szCs w:val="16"/>
        </w:rPr>
        <w:t>.</w:t>
      </w:r>
    </w:p>
    <w:p w14:paraId="00ED3784" w14:textId="7D684D46" w:rsidR="009F1544" w:rsidRPr="0057431A" w:rsidRDefault="0057431A" w:rsidP="000D27DE">
      <w:pPr>
        <w:spacing w:after="0"/>
        <w:rPr>
          <w:rFonts w:cs="Times New Roman"/>
          <w:sz w:val="16"/>
        </w:rPr>
      </w:pPr>
      <w:r w:rsidRPr="000D27DE">
        <w:rPr>
          <w:rFonts w:cs="Times New Roman"/>
          <w:sz w:val="18"/>
        </w:rPr>
        <w:t xml:space="preserve">* </w:t>
      </w:r>
      <w:r>
        <w:rPr>
          <w:rFonts w:cs="Times New Roman"/>
          <w:sz w:val="16"/>
        </w:rPr>
        <w:t>Povinný údaj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7861" w14:textId="77777777" w:rsidR="00AE4D17" w:rsidRDefault="00AE4D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C4F15" w14:textId="77777777" w:rsidR="00D0257C" w:rsidRPr="00D0257C" w:rsidRDefault="00D0257C" w:rsidP="00D0257C">
    <w:pPr>
      <w:tabs>
        <w:tab w:val="left" w:pos="3015"/>
      </w:tabs>
      <w:spacing w:after="0" w:line="240" w:lineRule="exact"/>
      <w:rPr>
        <w:rFonts w:ascii="Arial" w:eastAsia="Times New Roman" w:hAnsi="Arial" w:cs="Arial"/>
        <w:b/>
        <w:noProof/>
        <w:snapToGrid w:val="0"/>
        <w:color w:val="003C69"/>
        <w:sz w:val="20"/>
        <w:szCs w:val="20"/>
        <w:lang w:eastAsia="cs-CZ"/>
      </w:rPr>
    </w:pPr>
    <w:r>
      <w:rPr>
        <w:rFonts w:ascii="Arial" w:eastAsia="Times New Roman" w:hAnsi="Arial" w:cs="Arial"/>
        <w:noProof/>
        <w:color w:val="003C69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AE9767" wp14:editId="0F9AEF8B">
              <wp:simplePos x="0" y="0"/>
              <wp:positionH relativeFrom="column">
                <wp:posOffset>3013698</wp:posOffset>
              </wp:positionH>
              <wp:positionV relativeFrom="paragraph">
                <wp:posOffset>-42557</wp:posOffset>
              </wp:positionV>
              <wp:extent cx="3692106" cy="698740"/>
              <wp:effectExtent l="0" t="0" r="0" b="635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2106" cy="698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B1FEB" w14:textId="77777777" w:rsidR="00D0257C" w:rsidRPr="00D0257C" w:rsidRDefault="00D0257C" w:rsidP="00D0257C">
                          <w:pPr>
                            <w:pStyle w:val="zhlav0"/>
                            <w:rPr>
                              <w:sz w:val="36"/>
                            </w:rPr>
                          </w:pPr>
                          <w:r w:rsidRPr="00D0257C">
                            <w:rPr>
                              <w:sz w:val="36"/>
                            </w:rPr>
                            <w:t>Žádost</w:t>
                          </w:r>
                        </w:p>
                        <w:p w14:paraId="66144BD1" w14:textId="5F967044" w:rsidR="00D0257C" w:rsidRPr="00D0257C" w:rsidRDefault="00F02C8D" w:rsidP="00D0257C">
                          <w:pPr>
                            <w:pStyle w:val="zhlav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o souhlas </w:t>
                          </w:r>
                          <w:r w:rsidR="009E7853">
                            <w:rPr>
                              <w:sz w:val="24"/>
                            </w:rPr>
                            <w:t>s výměnou kuchyňské linky, vstupních dveří, zařizovacích předmětů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E9767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margin-left:237.3pt;margin-top:-3.35pt;width:290.7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" filled="f" stroked="f">
              <v:textbox>
                <w:txbxContent>
                  <w:p w14:paraId="1D4B1FEB" w14:textId="77777777" w:rsidR="00D0257C" w:rsidRPr="00D0257C" w:rsidRDefault="00D0257C" w:rsidP="00D0257C">
                    <w:pPr>
                      <w:pStyle w:val="zhlav0"/>
                      <w:rPr>
                        <w:sz w:val="36"/>
                      </w:rPr>
                    </w:pPr>
                    <w:r w:rsidRPr="00D0257C">
                      <w:rPr>
                        <w:sz w:val="36"/>
                      </w:rPr>
                      <w:t>Žádost</w:t>
                    </w:r>
                  </w:p>
                  <w:p w14:paraId="66144BD1" w14:textId="5F967044" w:rsidR="00D0257C" w:rsidRPr="00D0257C" w:rsidRDefault="00F02C8D" w:rsidP="00D0257C">
                    <w:pPr>
                      <w:pStyle w:val="zhlav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o souhlas </w:t>
                    </w:r>
                    <w:r w:rsidR="009E7853">
                      <w:rPr>
                        <w:sz w:val="24"/>
                      </w:rPr>
                      <w:t>s výměnou kuchyňské linky, vstupních dveří, zařizovacích předmětů</w:t>
                    </w:r>
                  </w:p>
                </w:txbxContent>
              </v:textbox>
            </v:shape>
          </w:pict>
        </mc:Fallback>
      </mc:AlternateContent>
    </w:r>
    <w:r w:rsidRPr="00D0257C">
      <w:rPr>
        <w:rFonts w:ascii="Arial" w:eastAsia="Times New Roman" w:hAnsi="Arial" w:cs="Arial"/>
        <w:b/>
        <w:noProof/>
        <w:snapToGrid w:val="0"/>
        <w:color w:val="003C69"/>
        <w:sz w:val="20"/>
        <w:szCs w:val="20"/>
        <w:lang w:eastAsia="cs-CZ"/>
      </w:rPr>
      <w:t>Statutární město Ostrava</w:t>
    </w:r>
  </w:p>
  <w:p w14:paraId="15D2C0EF" w14:textId="77777777" w:rsidR="00D0257C" w:rsidRPr="00D0257C" w:rsidRDefault="00D0257C" w:rsidP="00D0257C">
    <w:pPr>
      <w:spacing w:after="0" w:line="240" w:lineRule="exact"/>
      <w:rPr>
        <w:rFonts w:ascii="Arial" w:eastAsia="Times New Roman" w:hAnsi="Arial" w:cs="Arial"/>
        <w:noProof/>
        <w:snapToGrid w:val="0"/>
        <w:color w:val="003C69"/>
        <w:sz w:val="20"/>
        <w:szCs w:val="20"/>
        <w:lang w:eastAsia="cs-CZ"/>
      </w:rPr>
    </w:pPr>
    <w:r w:rsidRPr="00D0257C">
      <w:rPr>
        <w:rFonts w:ascii="Arial" w:eastAsia="Times New Roman" w:hAnsi="Arial" w:cs="Arial"/>
        <w:noProof/>
        <w:snapToGrid w:val="0"/>
        <w:color w:val="003C69"/>
        <w:sz w:val="20"/>
        <w:szCs w:val="20"/>
        <w:lang w:eastAsia="cs-CZ"/>
      </w:rPr>
      <w:t>městský obvod Poruba, úřad městského obvodu</w:t>
    </w:r>
  </w:p>
  <w:p w14:paraId="51403E4E" w14:textId="77777777" w:rsidR="00D0257C" w:rsidRPr="00D0257C" w:rsidRDefault="00D0257C" w:rsidP="00D0257C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napToGrid w:val="0"/>
        <w:color w:val="003C69"/>
        <w:sz w:val="20"/>
        <w:szCs w:val="20"/>
        <w:lang w:eastAsia="cs-CZ"/>
      </w:rPr>
    </w:pPr>
    <w:r w:rsidRPr="00D0257C">
      <w:rPr>
        <w:rFonts w:ascii="Arial" w:eastAsia="Times New Roman" w:hAnsi="Arial" w:cs="Times New Roman"/>
        <w:snapToGrid w:val="0"/>
        <w:color w:val="003C69"/>
        <w:sz w:val="20"/>
        <w:szCs w:val="20"/>
        <w:lang w:eastAsia="cs-CZ"/>
      </w:rPr>
      <w:t>odbor bytového hospodářství a údržby budov</w:t>
    </w:r>
  </w:p>
  <w:p w14:paraId="28A319FE" w14:textId="77777777" w:rsidR="00D0257C" w:rsidRPr="00DE4A1C" w:rsidRDefault="00D0257C">
    <w:pPr>
      <w:pStyle w:val="Zhlav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5BEEB" w14:textId="77777777" w:rsidR="00AE4D17" w:rsidRDefault="00AE4D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72B"/>
    <w:multiLevelType w:val="hybridMultilevel"/>
    <w:tmpl w:val="9A7AD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37BF5"/>
    <w:multiLevelType w:val="hybridMultilevel"/>
    <w:tmpl w:val="594C502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2022B"/>
    <w:multiLevelType w:val="hybridMultilevel"/>
    <w:tmpl w:val="CDE2E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E1CF8"/>
    <w:multiLevelType w:val="hybridMultilevel"/>
    <w:tmpl w:val="594C502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FC7EE9"/>
    <w:multiLevelType w:val="hybridMultilevel"/>
    <w:tmpl w:val="EAA2F0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BAE61F2"/>
    <w:multiLevelType w:val="hybridMultilevel"/>
    <w:tmpl w:val="826282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00A07"/>
    <w:multiLevelType w:val="hybridMultilevel"/>
    <w:tmpl w:val="D1E24E72"/>
    <w:lvl w:ilvl="0" w:tplc="0405000B">
      <w:start w:val="1"/>
      <w:numFmt w:val="bullet"/>
      <w:lvlText w:val=""/>
      <w:lvlJc w:val="left"/>
      <w:pPr>
        <w:ind w:left="164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7" w15:restartNumberingAfterBreak="0">
    <w:nsid w:val="42FC08A2"/>
    <w:multiLevelType w:val="hybridMultilevel"/>
    <w:tmpl w:val="DADA82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06A06"/>
    <w:multiLevelType w:val="hybridMultilevel"/>
    <w:tmpl w:val="5FC22F7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770B66"/>
    <w:multiLevelType w:val="hybridMultilevel"/>
    <w:tmpl w:val="D31A041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9B5BB4"/>
    <w:multiLevelType w:val="hybridMultilevel"/>
    <w:tmpl w:val="94CAB53E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6605237F"/>
    <w:multiLevelType w:val="hybridMultilevel"/>
    <w:tmpl w:val="802A34A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D16263C"/>
    <w:multiLevelType w:val="hybridMultilevel"/>
    <w:tmpl w:val="E8021E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C144BC5"/>
    <w:multiLevelType w:val="hybridMultilevel"/>
    <w:tmpl w:val="718C8070"/>
    <w:lvl w:ilvl="0" w:tplc="EC16C17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868643">
    <w:abstractNumId w:val="8"/>
  </w:num>
  <w:num w:numId="2" w16cid:durableId="335160579">
    <w:abstractNumId w:val="5"/>
  </w:num>
  <w:num w:numId="3" w16cid:durableId="60760551">
    <w:abstractNumId w:val="4"/>
  </w:num>
  <w:num w:numId="4" w16cid:durableId="1516992077">
    <w:abstractNumId w:val="7"/>
  </w:num>
  <w:num w:numId="5" w16cid:durableId="2025857769">
    <w:abstractNumId w:val="13"/>
  </w:num>
  <w:num w:numId="6" w16cid:durableId="1137604270">
    <w:abstractNumId w:val="2"/>
  </w:num>
  <w:num w:numId="7" w16cid:durableId="209466043">
    <w:abstractNumId w:val="10"/>
  </w:num>
  <w:num w:numId="8" w16cid:durableId="12507719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70806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01426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54766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5023086">
    <w:abstractNumId w:val="9"/>
  </w:num>
  <w:num w:numId="13" w16cid:durableId="1996957195">
    <w:abstractNumId w:val="12"/>
  </w:num>
  <w:num w:numId="14" w16cid:durableId="1654947405">
    <w:abstractNumId w:val="0"/>
  </w:num>
  <w:num w:numId="15" w16cid:durableId="956911773">
    <w:abstractNumId w:val="6"/>
  </w:num>
  <w:num w:numId="16" w16cid:durableId="645281039">
    <w:abstractNumId w:val="1"/>
  </w:num>
  <w:num w:numId="17" w16cid:durableId="8293655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oy8//LZXk4tdztBgK3/gw/OXjk1J2iVqesCI7yw2Spvq3tLtzhnweraA1h9BqyoVStts3R7HLNs46K+lQlYbyw==" w:salt="8JfukBnbUHXAF00X6prPQ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D7"/>
    <w:rsid w:val="00017B84"/>
    <w:rsid w:val="00055031"/>
    <w:rsid w:val="000770A2"/>
    <w:rsid w:val="000A1B01"/>
    <w:rsid w:val="000C7095"/>
    <w:rsid w:val="000D27DE"/>
    <w:rsid w:val="000E57DA"/>
    <w:rsid w:val="001434F9"/>
    <w:rsid w:val="00153C7A"/>
    <w:rsid w:val="00180FC7"/>
    <w:rsid w:val="001B3C08"/>
    <w:rsid w:val="001E1CCF"/>
    <w:rsid w:val="001E2400"/>
    <w:rsid w:val="002113D7"/>
    <w:rsid w:val="00217CF5"/>
    <w:rsid w:val="00235AA2"/>
    <w:rsid w:val="00237EED"/>
    <w:rsid w:val="00262141"/>
    <w:rsid w:val="002B5A6C"/>
    <w:rsid w:val="002F5995"/>
    <w:rsid w:val="003374C7"/>
    <w:rsid w:val="003414FE"/>
    <w:rsid w:val="003437DC"/>
    <w:rsid w:val="00357711"/>
    <w:rsid w:val="003A5044"/>
    <w:rsid w:val="003C3876"/>
    <w:rsid w:val="00400FCD"/>
    <w:rsid w:val="004140B7"/>
    <w:rsid w:val="0043602D"/>
    <w:rsid w:val="004512FA"/>
    <w:rsid w:val="004718D1"/>
    <w:rsid w:val="00474299"/>
    <w:rsid w:val="00481B36"/>
    <w:rsid w:val="00492B57"/>
    <w:rsid w:val="004A068F"/>
    <w:rsid w:val="004E0000"/>
    <w:rsid w:val="00501A03"/>
    <w:rsid w:val="0050216A"/>
    <w:rsid w:val="00517779"/>
    <w:rsid w:val="00521A44"/>
    <w:rsid w:val="00541526"/>
    <w:rsid w:val="0057431A"/>
    <w:rsid w:val="00580BA5"/>
    <w:rsid w:val="005A05DB"/>
    <w:rsid w:val="005A6806"/>
    <w:rsid w:val="005C2948"/>
    <w:rsid w:val="005D73F8"/>
    <w:rsid w:val="005F2407"/>
    <w:rsid w:val="00614FD8"/>
    <w:rsid w:val="006547BA"/>
    <w:rsid w:val="006D61C1"/>
    <w:rsid w:val="006E3DCE"/>
    <w:rsid w:val="00726A25"/>
    <w:rsid w:val="00753C48"/>
    <w:rsid w:val="00754C0D"/>
    <w:rsid w:val="00762ECE"/>
    <w:rsid w:val="00776FD8"/>
    <w:rsid w:val="007D1802"/>
    <w:rsid w:val="008262A7"/>
    <w:rsid w:val="00865635"/>
    <w:rsid w:val="0087258D"/>
    <w:rsid w:val="0087347A"/>
    <w:rsid w:val="00884099"/>
    <w:rsid w:val="00895C3B"/>
    <w:rsid w:val="008C3F54"/>
    <w:rsid w:val="008D5CC7"/>
    <w:rsid w:val="00917EAF"/>
    <w:rsid w:val="009209F0"/>
    <w:rsid w:val="009576A0"/>
    <w:rsid w:val="00974FE8"/>
    <w:rsid w:val="0099227D"/>
    <w:rsid w:val="009A7817"/>
    <w:rsid w:val="009E7853"/>
    <w:rsid w:val="009F1544"/>
    <w:rsid w:val="00A14418"/>
    <w:rsid w:val="00A15132"/>
    <w:rsid w:val="00A625E3"/>
    <w:rsid w:val="00A74578"/>
    <w:rsid w:val="00A94EFF"/>
    <w:rsid w:val="00AA406F"/>
    <w:rsid w:val="00AB7937"/>
    <w:rsid w:val="00AD1A25"/>
    <w:rsid w:val="00AE4D17"/>
    <w:rsid w:val="00AE57C9"/>
    <w:rsid w:val="00AF25A7"/>
    <w:rsid w:val="00B407EC"/>
    <w:rsid w:val="00B452F5"/>
    <w:rsid w:val="00B52258"/>
    <w:rsid w:val="00B665E2"/>
    <w:rsid w:val="00BD43C5"/>
    <w:rsid w:val="00C16E2B"/>
    <w:rsid w:val="00C21A03"/>
    <w:rsid w:val="00C46D83"/>
    <w:rsid w:val="00C81977"/>
    <w:rsid w:val="00CA14F8"/>
    <w:rsid w:val="00CD1A80"/>
    <w:rsid w:val="00CD7E14"/>
    <w:rsid w:val="00CF224F"/>
    <w:rsid w:val="00D0257C"/>
    <w:rsid w:val="00D0658C"/>
    <w:rsid w:val="00D23351"/>
    <w:rsid w:val="00D401EB"/>
    <w:rsid w:val="00D6777D"/>
    <w:rsid w:val="00D91E6C"/>
    <w:rsid w:val="00D92EBE"/>
    <w:rsid w:val="00D94E02"/>
    <w:rsid w:val="00DA651B"/>
    <w:rsid w:val="00DB4710"/>
    <w:rsid w:val="00DE3578"/>
    <w:rsid w:val="00DE4A1C"/>
    <w:rsid w:val="00E1555B"/>
    <w:rsid w:val="00E943FA"/>
    <w:rsid w:val="00EA3ADD"/>
    <w:rsid w:val="00EA5463"/>
    <w:rsid w:val="00EC24F8"/>
    <w:rsid w:val="00EE613F"/>
    <w:rsid w:val="00F02C8D"/>
    <w:rsid w:val="00F1558F"/>
    <w:rsid w:val="00FC2ACD"/>
    <w:rsid w:val="00FD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08F74"/>
  <w15:docId w15:val="{26138767-5D34-491D-8BCF-DD27B89B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C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11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unhideWhenUsed/>
    <w:rsid w:val="00B452F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B452F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452F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A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0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57C"/>
  </w:style>
  <w:style w:type="paragraph" w:styleId="Zpat">
    <w:name w:val="footer"/>
    <w:basedOn w:val="Normln"/>
    <w:link w:val="ZpatChar"/>
    <w:uiPriority w:val="99"/>
    <w:unhideWhenUsed/>
    <w:rsid w:val="00D0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57C"/>
  </w:style>
  <w:style w:type="paragraph" w:customStyle="1" w:styleId="zhlav0">
    <w:name w:val="záhlaví"/>
    <w:aliases w:val="azurový název dokumentu"/>
    <w:rsid w:val="00D0257C"/>
    <w:pPr>
      <w:spacing w:after="0" w:line="240" w:lineRule="auto"/>
      <w:jc w:val="right"/>
    </w:pPr>
    <w:rPr>
      <w:rFonts w:ascii="Arial" w:eastAsia="Times New Roman" w:hAnsi="Arial" w:cs="Arial"/>
      <w:b/>
      <w:snapToGrid w:val="0"/>
      <w:color w:val="00ADD0"/>
      <w:sz w:val="40"/>
      <w:szCs w:val="4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504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504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504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258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41526"/>
    <w:rPr>
      <w:color w:val="0000FF" w:themeColor="hyperlink"/>
      <w:u w:val="single"/>
    </w:rPr>
  </w:style>
  <w:style w:type="paragraph" w:customStyle="1" w:styleId="JVS1">
    <w:name w:val="JVS_1"/>
    <w:rsid w:val="00541526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EA9B2-A882-4D6E-AF26-17DCCE2F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Petra Lehká</dc:creator>
  <cp:lastModifiedBy>Radová Pavla</cp:lastModifiedBy>
  <cp:revision>13</cp:revision>
  <cp:lastPrinted>2024-05-21T06:58:00Z</cp:lastPrinted>
  <dcterms:created xsi:type="dcterms:W3CDTF">2024-04-30T05:32:00Z</dcterms:created>
  <dcterms:modified xsi:type="dcterms:W3CDTF">2025-07-21T12:45:00Z</dcterms:modified>
</cp:coreProperties>
</file>