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33C11887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92974A2" w:rsidR="003173BC" w:rsidRDefault="003173BC" w:rsidP="002A41B9"/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6AD55A96" w14:textId="77777777" w:rsidR="00FC5F13" w:rsidRDefault="00FC5F13" w:rsidP="00FC5F13">
      <w:pPr>
        <w:pStyle w:val="Nadpis1"/>
        <w:tabs>
          <w:tab w:val="left" w:pos="5805"/>
        </w:tabs>
        <w:spacing w:before="100"/>
        <w:rPr>
          <w:sz w:val="28"/>
          <w:szCs w:val="28"/>
        </w:rPr>
      </w:pPr>
      <w:r>
        <w:t>Souhlas se zpracováním osobních údajů</w:t>
      </w:r>
      <w:r>
        <w:tab/>
      </w:r>
    </w:p>
    <w:p w14:paraId="16012A99" w14:textId="77777777" w:rsidR="00FC5F13" w:rsidRDefault="00FC5F13" w:rsidP="00FC5F13">
      <w:pPr>
        <w:tabs>
          <w:tab w:val="left" w:pos="10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CBFE08" w14:textId="62340502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 xml:space="preserve">Uděluji tímto souhlas se zpracováním mých osobních údajů správci - </w:t>
      </w:r>
      <w:r w:rsidRPr="00D701FA">
        <w:rPr>
          <w:rFonts w:ascii="Arial" w:hAnsi="Arial" w:cs="Arial"/>
          <w:b/>
          <w:sz w:val="22"/>
          <w:szCs w:val="22"/>
        </w:rPr>
        <w:t>statutárnímu městu Ostrava – městskému obvodu Poruba</w:t>
      </w:r>
      <w:r w:rsidRPr="00D701FA">
        <w:rPr>
          <w:rFonts w:ascii="Arial" w:hAnsi="Arial" w:cs="Arial"/>
          <w:sz w:val="22"/>
          <w:szCs w:val="22"/>
        </w:rPr>
        <w:t xml:space="preserve">, sídlem Klimkovická 55/28, 708 </w:t>
      </w:r>
      <w:r w:rsidR="00DA3FD7">
        <w:rPr>
          <w:rFonts w:ascii="Arial" w:hAnsi="Arial" w:cs="Arial"/>
          <w:sz w:val="22"/>
          <w:szCs w:val="22"/>
        </w:rPr>
        <w:t>00</w:t>
      </w:r>
      <w:r w:rsidRPr="00D701FA">
        <w:rPr>
          <w:rFonts w:ascii="Arial" w:hAnsi="Arial" w:cs="Arial"/>
          <w:sz w:val="22"/>
          <w:szCs w:val="22"/>
        </w:rPr>
        <w:t xml:space="preserve"> Ostrava - Poruba,</w:t>
      </w:r>
      <w:r w:rsidR="009256C2">
        <w:rPr>
          <w:rFonts w:ascii="Arial" w:hAnsi="Arial" w:cs="Arial"/>
          <w:sz w:val="22"/>
          <w:szCs w:val="22"/>
        </w:rPr>
        <w:br/>
      </w:r>
      <w:r w:rsidRPr="00D701FA">
        <w:rPr>
          <w:rFonts w:ascii="Arial" w:hAnsi="Arial" w:cs="Arial"/>
          <w:sz w:val="22"/>
          <w:szCs w:val="22"/>
        </w:rPr>
        <w:t xml:space="preserve">IČO: 00845451, odboru dopravy, v rozsahu </w:t>
      </w:r>
    </w:p>
    <w:p w14:paraId="3DDD5990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b/>
          <w:sz w:val="22"/>
          <w:szCs w:val="22"/>
        </w:rPr>
        <w:t>jméno, příjmení, bydliště, datum narození, číslo průkazu ZTP, ZTP/P, číslo občanského průkazu, číslo řidičského průkazu, číslo technického průkazu a registrační značka vozidla, telefonní kontakt, lékařská zpráva - kopie</w:t>
      </w:r>
      <w:r w:rsidRPr="00D701FA">
        <w:rPr>
          <w:rFonts w:ascii="Arial" w:hAnsi="Arial" w:cs="Arial"/>
          <w:sz w:val="22"/>
          <w:szCs w:val="22"/>
        </w:rPr>
        <w:t xml:space="preserve"> pro níže vymezené účely zpracování.</w:t>
      </w:r>
    </w:p>
    <w:p w14:paraId="6FC1CF4A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</w:p>
    <w:p w14:paraId="793A2BE3" w14:textId="3E023DE6" w:rsidR="00FC5F13" w:rsidRPr="00D701FA" w:rsidRDefault="00FC5F13" w:rsidP="00FC5F13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701FA">
        <w:rPr>
          <w:rFonts w:ascii="Arial" w:hAnsi="Arial" w:cs="Arial"/>
          <w:color w:val="000000" w:themeColor="text1"/>
          <w:sz w:val="22"/>
          <w:szCs w:val="22"/>
        </w:rPr>
        <w:t xml:space="preserve">Jsem si vědom svých práv ve vztahu k ochraně osobních údajů </w:t>
      </w:r>
      <w:r w:rsidRPr="00D701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 smyslu nařízení Evropského parlamentu a Rady (EU) 2016/679 o ochraně fyzických osob</w:t>
      </w:r>
      <w:r w:rsidR="00334D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701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 souvislosti se zpracováním osobních údajů a o volném pohybu těchto údajů a byl jsem informován, že bližší informace o mých právech jako subjektu údajů, jakož</w:t>
      </w:r>
      <w:r w:rsidR="00334DE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701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 o možnostech jejich uplatnění, naleznu na internetové stránce </w:t>
      </w:r>
      <w:hyperlink r:id="rId9" w:history="1">
        <w:r w:rsidRPr="00D701FA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www.poruba.ostrava.cz</w:t>
        </w:r>
      </w:hyperlink>
      <w:r w:rsidRPr="00D701F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47B293C8" w14:textId="77777777" w:rsidR="00FC5F13" w:rsidRPr="00D701FA" w:rsidRDefault="00FC5F13" w:rsidP="00FC5F13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8DC4449" w14:textId="77777777" w:rsidR="00FC5F13" w:rsidRPr="00D701FA" w:rsidRDefault="00FC5F13" w:rsidP="00FC5F13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D701FA"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  <w:t>Kontaktní údaje správce</w:t>
      </w:r>
      <w:r w:rsidRPr="00D701F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: statutární město Ostrava – městský obvod Poruba, adresa: </w:t>
      </w:r>
      <w:r w:rsidRPr="00D701FA">
        <w:rPr>
          <w:rFonts w:ascii="Arial" w:hAnsi="Arial" w:cs="Arial"/>
          <w:sz w:val="22"/>
          <w:szCs w:val="22"/>
        </w:rPr>
        <w:t>Klimkovická 55/28, 708 56 Ostrava - Poruba</w:t>
      </w:r>
      <w:r w:rsidRPr="00D701FA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, e-mail: </w:t>
      </w:r>
      <w:hyperlink r:id="rId10" w:history="1">
        <w:r w:rsidRPr="00D701FA">
          <w:rPr>
            <w:rStyle w:val="Hypertextovodkaz"/>
            <w:rFonts w:ascii="Arial" w:hAnsi="Arial" w:cs="Arial"/>
            <w:snapToGrid w:val="0"/>
            <w:sz w:val="22"/>
            <w:szCs w:val="22"/>
          </w:rPr>
          <w:t>posta@moporuba.cz</w:t>
        </w:r>
      </w:hyperlink>
      <w:r w:rsidRPr="00D701FA">
        <w:rPr>
          <w:rStyle w:val="Hypertextovodkaz"/>
          <w:rFonts w:ascii="Arial" w:hAnsi="Arial" w:cs="Arial"/>
          <w:snapToGrid w:val="0"/>
          <w:sz w:val="22"/>
          <w:szCs w:val="22"/>
        </w:rPr>
        <w:t xml:space="preserve">, </w:t>
      </w:r>
      <w:r w:rsidRPr="00D701FA">
        <w:rPr>
          <w:rFonts w:ascii="Arial" w:hAnsi="Arial" w:cs="Arial"/>
          <w:snapToGrid w:val="0"/>
          <w:color w:val="000000" w:themeColor="text1"/>
          <w:sz w:val="22"/>
          <w:szCs w:val="22"/>
        </w:rPr>
        <w:t>ID datové schránky: xpkbv55.</w:t>
      </w:r>
    </w:p>
    <w:p w14:paraId="3DFD7666" w14:textId="4A999CEB" w:rsidR="00A03330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  <w:t xml:space="preserve">Kontaktní údaje pověřence: </w:t>
      </w:r>
      <w:r w:rsidR="00A03330" w:rsidRPr="00D701FA">
        <w:rPr>
          <w:rFonts w:ascii="Arial" w:hAnsi="Arial" w:cs="Arial"/>
          <w:sz w:val="22"/>
          <w:szCs w:val="22"/>
        </w:rPr>
        <w:t>PKF APOGEO Advisory, s.r.o.,</w:t>
      </w:r>
      <w:r w:rsidRPr="00D701FA">
        <w:rPr>
          <w:rFonts w:ascii="Arial" w:hAnsi="Arial" w:cs="Arial"/>
          <w:sz w:val="22"/>
          <w:szCs w:val="22"/>
        </w:rPr>
        <w:t xml:space="preserve"> se sídlem </w:t>
      </w:r>
      <w:r w:rsidR="00A03330" w:rsidRPr="00D701FA">
        <w:rPr>
          <w:rFonts w:ascii="Arial" w:hAnsi="Arial" w:cs="Arial"/>
          <w:sz w:val="22"/>
          <w:szCs w:val="22"/>
        </w:rPr>
        <w:t>Rohanské nábřeží</w:t>
      </w:r>
      <w:r w:rsidRPr="00D701FA">
        <w:rPr>
          <w:rFonts w:ascii="Arial" w:hAnsi="Arial" w:cs="Arial"/>
          <w:sz w:val="22"/>
          <w:szCs w:val="22"/>
        </w:rPr>
        <w:t xml:space="preserve"> </w:t>
      </w:r>
      <w:r w:rsidR="00A03330" w:rsidRPr="00D701FA">
        <w:rPr>
          <w:rFonts w:ascii="Arial" w:hAnsi="Arial" w:cs="Arial"/>
          <w:sz w:val="22"/>
          <w:szCs w:val="22"/>
        </w:rPr>
        <w:t>671/15,</w:t>
      </w:r>
      <w:r w:rsidR="00A87593">
        <w:rPr>
          <w:rFonts w:ascii="Arial" w:hAnsi="Arial" w:cs="Arial"/>
          <w:sz w:val="22"/>
          <w:szCs w:val="22"/>
        </w:rPr>
        <w:t xml:space="preserve"> Karlín,</w:t>
      </w:r>
      <w:r w:rsidRPr="00D701FA">
        <w:rPr>
          <w:rFonts w:ascii="Arial" w:hAnsi="Arial" w:cs="Arial"/>
          <w:sz w:val="22"/>
          <w:szCs w:val="22"/>
        </w:rPr>
        <w:t xml:space="preserve"> 186 00 Praha 8</w:t>
      </w:r>
      <w:r w:rsidR="00D701FA" w:rsidRPr="00D701FA">
        <w:rPr>
          <w:rFonts w:ascii="Arial" w:hAnsi="Arial" w:cs="Arial"/>
          <w:sz w:val="22"/>
          <w:szCs w:val="22"/>
        </w:rPr>
        <w:t>,</w:t>
      </w:r>
      <w:r w:rsidR="00A87593">
        <w:rPr>
          <w:rFonts w:ascii="Arial" w:hAnsi="Arial" w:cs="Arial"/>
          <w:sz w:val="22"/>
          <w:szCs w:val="22"/>
        </w:rPr>
        <w:t xml:space="preserve"> IČO: 241 54 768,</w:t>
      </w:r>
      <w:r w:rsidRPr="00D701FA">
        <w:rPr>
          <w:rFonts w:ascii="Arial" w:hAnsi="Arial" w:cs="Arial"/>
          <w:sz w:val="22"/>
          <w:szCs w:val="22"/>
        </w:rPr>
        <w:t xml:space="preserve"> zastoupená jednatelem </w:t>
      </w:r>
      <w:r w:rsidR="00A03330" w:rsidRPr="00D701FA">
        <w:rPr>
          <w:rFonts w:ascii="Arial" w:hAnsi="Arial" w:cs="Arial"/>
          <w:sz w:val="22"/>
          <w:szCs w:val="22"/>
        </w:rPr>
        <w:t xml:space="preserve">JUDr. Martinem Valdaufem, MBA, tel. č.: +420 603 454 926, e-mail: </w:t>
      </w:r>
      <w:hyperlink r:id="rId11" w:history="1">
        <w:r w:rsidR="00A03330" w:rsidRPr="00D701FA">
          <w:rPr>
            <w:rStyle w:val="Hypertextovodkaz"/>
            <w:rFonts w:ascii="Arial" w:hAnsi="Arial" w:cs="Arial"/>
            <w:sz w:val="22"/>
            <w:szCs w:val="22"/>
          </w:rPr>
          <w:t>martin.valdauf@pkfapogeo.cz</w:t>
        </w:r>
      </w:hyperlink>
      <w:r w:rsidR="00A03330" w:rsidRPr="00D701FA">
        <w:rPr>
          <w:rFonts w:ascii="Arial" w:hAnsi="Arial" w:cs="Arial"/>
          <w:sz w:val="22"/>
          <w:szCs w:val="22"/>
        </w:rPr>
        <w:t>.</w:t>
      </w:r>
    </w:p>
    <w:p w14:paraId="25347C30" w14:textId="50D2B1D7" w:rsidR="00FC5F13" w:rsidRPr="00D701FA" w:rsidRDefault="00A03330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 xml:space="preserve">  </w:t>
      </w:r>
    </w:p>
    <w:p w14:paraId="698D04D8" w14:textId="03D7E42E" w:rsidR="00FC5F13" w:rsidRPr="00D701FA" w:rsidRDefault="00FC5F13" w:rsidP="00FC5F13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</w:pPr>
      <w:r w:rsidRPr="00D701FA">
        <w:rPr>
          <w:rFonts w:ascii="Arial" w:hAnsi="Arial" w:cs="Arial"/>
          <w:sz w:val="22"/>
          <w:szCs w:val="22"/>
        </w:rPr>
        <w:t xml:space="preserve">ID datové schránky: </w:t>
      </w:r>
      <w:r w:rsidRPr="00D701F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q4hs4wu, </w:t>
      </w:r>
    </w:p>
    <w:p w14:paraId="61FFB047" w14:textId="1D25796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 xml:space="preserve">Osoba určená pro věcná jednání je </w:t>
      </w:r>
      <w:r w:rsidR="00A03330" w:rsidRPr="00D701FA">
        <w:rPr>
          <w:rFonts w:ascii="Arial" w:hAnsi="Arial" w:cs="Arial"/>
          <w:sz w:val="22"/>
          <w:szCs w:val="22"/>
        </w:rPr>
        <w:t>Mgr. Andrea Buchtová</w:t>
      </w:r>
      <w:r w:rsidRPr="00D701FA">
        <w:rPr>
          <w:rFonts w:ascii="Arial" w:hAnsi="Arial" w:cs="Arial"/>
          <w:sz w:val="22"/>
          <w:szCs w:val="22"/>
        </w:rPr>
        <w:t xml:space="preserve">, tel. </w:t>
      </w:r>
      <w:r w:rsidR="00A03330" w:rsidRPr="00D701FA">
        <w:rPr>
          <w:rFonts w:ascii="Arial" w:hAnsi="Arial" w:cs="Arial"/>
          <w:sz w:val="22"/>
          <w:szCs w:val="22"/>
        </w:rPr>
        <w:t>+420 737 518 056</w:t>
      </w:r>
    </w:p>
    <w:p w14:paraId="3D4A57EF" w14:textId="6325B48C" w:rsidR="00A03330" w:rsidRPr="00D701FA" w:rsidRDefault="00A03330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D701FA" w:rsidRPr="00D701FA">
          <w:rPr>
            <w:rStyle w:val="Hypertextovodkaz"/>
            <w:rFonts w:ascii="Arial" w:hAnsi="Arial" w:cs="Arial"/>
            <w:sz w:val="22"/>
            <w:szCs w:val="22"/>
          </w:rPr>
          <w:t>andrea.buchtova@pkfapogeo.cz</w:t>
        </w:r>
      </w:hyperlink>
    </w:p>
    <w:p w14:paraId="291A7D85" w14:textId="77777777" w:rsidR="00FC5F13" w:rsidRPr="00D701FA" w:rsidRDefault="00FC5F13" w:rsidP="00FC5F13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u w:val="single"/>
        </w:rPr>
      </w:pPr>
    </w:p>
    <w:p w14:paraId="784E161A" w14:textId="77777777" w:rsidR="00FC5F13" w:rsidRPr="00D701FA" w:rsidRDefault="00FC5F13" w:rsidP="00FC5F13">
      <w:pPr>
        <w:jc w:val="both"/>
        <w:rPr>
          <w:rFonts w:ascii="Arial" w:hAnsi="Arial" w:cs="Arial"/>
          <w:b/>
          <w:sz w:val="22"/>
          <w:szCs w:val="22"/>
        </w:rPr>
      </w:pPr>
      <w:r w:rsidRPr="00D701FA">
        <w:rPr>
          <w:rFonts w:ascii="Arial" w:hAnsi="Arial" w:cs="Arial"/>
          <w:b/>
          <w:sz w:val="22"/>
          <w:szCs w:val="22"/>
        </w:rPr>
        <w:t>Účelem zpracování poskytnutých osobních údajů je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39"/>
      </w:tblGrid>
      <w:tr w:rsidR="00FC5F13" w:rsidRPr="00D701FA" w14:paraId="0379380F" w14:textId="77777777" w:rsidTr="00FC5F13">
        <w:tc>
          <w:tcPr>
            <w:tcW w:w="9639" w:type="dxa"/>
            <w:shd w:val="clear" w:color="auto" w:fill="D9D9D9" w:themeFill="background1" w:themeFillShade="D9"/>
          </w:tcPr>
          <w:p w14:paraId="66B2EBE3" w14:textId="58981FC5" w:rsidR="00FC5F13" w:rsidRPr="00D701FA" w:rsidRDefault="00FC5F13" w:rsidP="00FC5F13">
            <w:pPr>
              <w:pStyle w:val="Odstavecseseznamem"/>
              <w:numPr>
                <w:ilvl w:val="0"/>
                <w:numId w:val="21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  <w:r w:rsidRPr="00D701FA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vyřízení žádosti o souhlas vlastníka místní komunikace                        </w:t>
            </w:r>
            <w:r w:rsidR="00A33F40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      </w:t>
            </w:r>
            <w:r w:rsidRPr="00D701FA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              </w:t>
            </w:r>
            <w:r w:rsidRPr="00D701FA">
              <w:rPr>
                <w:rFonts w:ascii="Arial" w:hAnsi="Arial" w:cs="Arial"/>
                <w:color w:val="0000FF"/>
                <w:sz w:val="22"/>
                <w:szCs w:val="22"/>
              </w:rPr>
              <w:t>ANO/NE</w:t>
            </w:r>
            <w:r w:rsidRPr="00D701FA">
              <w:rPr>
                <w:rFonts w:ascii="Arial" w:hAnsi="Arial" w:cs="Arial"/>
                <w:sz w:val="22"/>
                <w:szCs w:val="22"/>
              </w:rPr>
              <w:t xml:space="preserve">*                                                                      </w:t>
            </w:r>
            <w:r w:rsidRPr="00D701FA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 xml:space="preserve">                                                        </w:t>
            </w:r>
          </w:p>
          <w:p w14:paraId="79105AD3" w14:textId="77777777" w:rsidR="00FC5F13" w:rsidRPr="00D701FA" w:rsidRDefault="00FC5F13">
            <w:pPr>
              <w:pStyle w:val="Odstavecseseznamem"/>
              <w:ind w:left="284"/>
              <w:jc w:val="both"/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</w:pPr>
          </w:p>
        </w:tc>
      </w:tr>
      <w:tr w:rsidR="00FC5F13" w:rsidRPr="00D701FA" w14:paraId="2620CE04" w14:textId="77777777" w:rsidTr="00FC5F13">
        <w:tc>
          <w:tcPr>
            <w:tcW w:w="9639" w:type="dxa"/>
            <w:shd w:val="clear" w:color="auto" w:fill="D9D9D9" w:themeFill="background1" w:themeFillShade="D9"/>
            <w:hideMark/>
          </w:tcPr>
          <w:p w14:paraId="5C683E09" w14:textId="43BD3824" w:rsidR="00FC5F13" w:rsidRPr="00D701FA" w:rsidRDefault="00FC5F13" w:rsidP="00FC5F13">
            <w:pPr>
              <w:pStyle w:val="Odstavecseseznamem"/>
              <w:numPr>
                <w:ilvl w:val="0"/>
                <w:numId w:val="21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FA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vydání povolení zvláštního užívání místní komunikace podle § 25 zákona č. 13/1997 Sb.,</w:t>
            </w:r>
            <w:r w:rsidR="00A33F40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D701FA">
              <w:rPr>
                <w:rFonts w:ascii="Arial" w:hAnsi="Arial" w:cs="Arial"/>
                <w:sz w:val="22"/>
                <w:szCs w:val="22"/>
                <w:shd w:val="clear" w:color="auto" w:fill="D9D9D9" w:themeFill="background1" w:themeFillShade="D9"/>
              </w:rPr>
              <w:t>o pozemních komunikacích v platném znění</w:t>
            </w:r>
            <w:r w:rsidRPr="00D701F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</w:t>
            </w:r>
            <w:r w:rsidR="00A33F40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D701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01FA">
              <w:rPr>
                <w:rFonts w:ascii="Arial" w:hAnsi="Arial" w:cs="Arial"/>
                <w:color w:val="0000FF"/>
                <w:sz w:val="22"/>
                <w:szCs w:val="22"/>
              </w:rPr>
              <w:t>ANO/NE</w:t>
            </w:r>
            <w:r w:rsidRPr="00D701FA">
              <w:rPr>
                <w:rFonts w:ascii="Arial" w:hAnsi="Arial" w:cs="Arial"/>
                <w:sz w:val="22"/>
                <w:szCs w:val="22"/>
              </w:rPr>
              <w:t xml:space="preserve">*                                                                      </w:t>
            </w:r>
          </w:p>
        </w:tc>
      </w:tr>
      <w:tr w:rsidR="00FC5F13" w:rsidRPr="00D701FA" w14:paraId="44D0F75A" w14:textId="77777777" w:rsidTr="00FC5F13">
        <w:tc>
          <w:tcPr>
            <w:tcW w:w="9639" w:type="dxa"/>
            <w:shd w:val="clear" w:color="auto" w:fill="D9D9D9" w:themeFill="background1" w:themeFillShade="D9"/>
          </w:tcPr>
          <w:p w14:paraId="538C34C3" w14:textId="77777777" w:rsidR="00FC5F13" w:rsidRPr="00D701FA" w:rsidRDefault="00FC5F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5F13" w:rsidRPr="00D701FA" w14:paraId="76506A81" w14:textId="77777777" w:rsidTr="00FC5F13">
        <w:tc>
          <w:tcPr>
            <w:tcW w:w="9639" w:type="dxa"/>
            <w:shd w:val="clear" w:color="auto" w:fill="D9D9D9" w:themeFill="background1" w:themeFillShade="D9"/>
            <w:hideMark/>
          </w:tcPr>
          <w:p w14:paraId="1FAE21B9" w14:textId="3B63CD1E" w:rsidR="00FC5F13" w:rsidRPr="00D701FA" w:rsidRDefault="00FC5F13" w:rsidP="00FC5F13">
            <w:pPr>
              <w:pStyle w:val="Odstavecseseznamem"/>
              <w:numPr>
                <w:ilvl w:val="0"/>
                <w:numId w:val="21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FA">
              <w:rPr>
                <w:rFonts w:ascii="Arial" w:hAnsi="Arial" w:cs="Arial"/>
                <w:sz w:val="22"/>
                <w:szCs w:val="22"/>
              </w:rPr>
              <w:t xml:space="preserve">objednání prací v souvislosti se zřízením, zrušením, údržbou dopravního značení nebo změnou registrační značky u vyhrazeného parkovacího                 </w:t>
            </w:r>
            <w:r w:rsidRPr="00D701FA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           </w:t>
            </w:r>
            <w:r w:rsidR="00A33F40">
              <w:rPr>
                <w:rFonts w:ascii="Arial" w:hAnsi="Arial" w:cs="Arial"/>
                <w:color w:val="0000FF"/>
                <w:sz w:val="22"/>
                <w:szCs w:val="22"/>
              </w:rPr>
              <w:t xml:space="preserve">          </w:t>
            </w:r>
            <w:r w:rsidRPr="00D701FA">
              <w:rPr>
                <w:rFonts w:ascii="Arial" w:hAnsi="Arial" w:cs="Arial"/>
                <w:color w:val="0000FF"/>
                <w:sz w:val="22"/>
                <w:szCs w:val="22"/>
              </w:rPr>
              <w:t xml:space="preserve"> ANO/NE</w:t>
            </w:r>
            <w:r w:rsidRPr="00D701FA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C5F13" w:rsidRPr="00D701FA" w14:paraId="1A954727" w14:textId="77777777" w:rsidTr="00FC5F13">
        <w:tc>
          <w:tcPr>
            <w:tcW w:w="9639" w:type="dxa"/>
            <w:shd w:val="clear" w:color="auto" w:fill="FFFFFF" w:themeFill="background1"/>
            <w:hideMark/>
          </w:tcPr>
          <w:p w14:paraId="0612CED4" w14:textId="67BD8B92" w:rsidR="00FC5F13" w:rsidRPr="00D701FA" w:rsidRDefault="00FC5F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01FA">
              <w:rPr>
                <w:rFonts w:ascii="Arial" w:hAnsi="Arial" w:cs="Arial"/>
                <w:sz w:val="22"/>
                <w:szCs w:val="22"/>
              </w:rPr>
              <w:t>*Označte účely / způsoby zpracování, ke kterým udělujete souhlas</w:t>
            </w:r>
          </w:p>
        </w:tc>
      </w:tr>
    </w:tbl>
    <w:p w14:paraId="6BD7561E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F0FAA85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>Osobní údaje budou v daném rozsahu poskytovány následujícím příjemcům: statutární město Ostrava – Úřad městského obvodu Poruba, MS dopravní značení s.r.o., Tř. práce 1710/15, 792 01 Bruntál.</w:t>
      </w:r>
    </w:p>
    <w:p w14:paraId="570D8044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>Zpracování výše uvedených osobních údajů bude probíhat po dobu trvání účelu zpracování osobních údajů a následně budou uloženy po dobu 5ti let.</w:t>
      </w:r>
    </w:p>
    <w:p w14:paraId="3BFE8346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 xml:space="preserve">Tento souhlas poskytuji dobrovolně a jsem si vědom, že jej mohu kdykoli odvolat, a to doručením písemného oznámení na adresu správce. Odvoláním souhlasu není dotčena zákonnost zpracování založena na souhlasu před jeho odvoláním. </w:t>
      </w:r>
    </w:p>
    <w:p w14:paraId="2DFEF4B7" w14:textId="77777777" w:rsidR="00FC5F13" w:rsidRPr="00D701FA" w:rsidRDefault="00FC5F13" w:rsidP="00FC5F13">
      <w:pPr>
        <w:jc w:val="both"/>
        <w:rPr>
          <w:rFonts w:ascii="Arial" w:hAnsi="Arial" w:cs="Arial"/>
          <w:sz w:val="22"/>
          <w:szCs w:val="22"/>
        </w:rPr>
      </w:pPr>
    </w:p>
    <w:p w14:paraId="28FED39E" w14:textId="77777777" w:rsidR="00FC5F13" w:rsidRPr="00D701FA" w:rsidRDefault="00FC5F13" w:rsidP="00FC5F13">
      <w:pPr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>V Ostravě dne</w:t>
      </w:r>
    </w:p>
    <w:p w14:paraId="530924A5" w14:textId="77777777" w:rsidR="00FC5F13" w:rsidRPr="00D701FA" w:rsidRDefault="00FC5F13" w:rsidP="00FC5F13">
      <w:pPr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b/>
          <w:sz w:val="22"/>
          <w:szCs w:val="22"/>
        </w:rPr>
        <w:t>Jméno a příjmení</w:t>
      </w:r>
      <w:r w:rsidRPr="00D701FA">
        <w:rPr>
          <w:rFonts w:ascii="Arial" w:hAnsi="Arial" w:cs="Arial"/>
          <w:sz w:val="22"/>
          <w:szCs w:val="22"/>
        </w:rPr>
        <w:t xml:space="preserve"> (hůlkovým písmem): </w:t>
      </w:r>
    </w:p>
    <w:p w14:paraId="20CFBC63" w14:textId="77777777" w:rsidR="00FC5F13" w:rsidRDefault="00FC5F13" w:rsidP="00FC5F13">
      <w:pPr>
        <w:rPr>
          <w:rFonts w:ascii="Arial" w:hAnsi="Arial" w:cs="Arial"/>
          <w:sz w:val="22"/>
          <w:szCs w:val="22"/>
        </w:rPr>
      </w:pPr>
    </w:p>
    <w:p w14:paraId="00397274" w14:textId="77777777" w:rsidR="00D701FA" w:rsidRDefault="00D701FA" w:rsidP="00FC5F13">
      <w:pPr>
        <w:rPr>
          <w:rFonts w:ascii="Arial" w:hAnsi="Arial" w:cs="Arial"/>
          <w:sz w:val="22"/>
          <w:szCs w:val="22"/>
        </w:rPr>
      </w:pPr>
    </w:p>
    <w:p w14:paraId="2BBC1E6C" w14:textId="77777777" w:rsidR="002C74CA" w:rsidRPr="00D701FA" w:rsidRDefault="002C74CA" w:rsidP="00FC5F13">
      <w:pPr>
        <w:rPr>
          <w:rFonts w:ascii="Arial" w:hAnsi="Arial" w:cs="Arial"/>
          <w:sz w:val="22"/>
          <w:szCs w:val="22"/>
        </w:rPr>
      </w:pPr>
    </w:p>
    <w:p w14:paraId="5C7AF1C3" w14:textId="77777777" w:rsidR="00FC5F13" w:rsidRPr="00D701FA" w:rsidRDefault="00FC5F13" w:rsidP="00FC5F13">
      <w:pPr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>__________________________________________________</w:t>
      </w:r>
    </w:p>
    <w:p w14:paraId="7399B0D6" w14:textId="77777777" w:rsidR="00FC5F13" w:rsidRPr="00D701FA" w:rsidRDefault="00FC5F13" w:rsidP="00FC5F13">
      <w:pPr>
        <w:rPr>
          <w:rFonts w:ascii="Arial" w:hAnsi="Arial" w:cs="Arial"/>
          <w:sz w:val="22"/>
          <w:szCs w:val="22"/>
        </w:rPr>
      </w:pPr>
    </w:p>
    <w:p w14:paraId="133BAEE3" w14:textId="6DA05B38" w:rsidR="000802D8" w:rsidRPr="00D701FA" w:rsidRDefault="00FC5F13" w:rsidP="00FC5F13">
      <w:pPr>
        <w:rPr>
          <w:rFonts w:ascii="Arial" w:hAnsi="Arial" w:cs="Arial"/>
          <w:sz w:val="22"/>
          <w:szCs w:val="22"/>
        </w:rPr>
      </w:pPr>
      <w:r w:rsidRPr="00D701FA">
        <w:rPr>
          <w:rFonts w:ascii="Arial" w:hAnsi="Arial" w:cs="Arial"/>
          <w:sz w:val="22"/>
          <w:szCs w:val="22"/>
        </w:rPr>
        <w:t>Podpis:</w:t>
      </w:r>
    </w:p>
    <w:sectPr w:rsidR="000802D8" w:rsidRPr="00D701FA" w:rsidSect="00FC5F13">
      <w:footerReference w:type="default" r:id="rId13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3552FCBA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503A5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83D"/>
    <w:multiLevelType w:val="hybridMultilevel"/>
    <w:tmpl w:val="6F2EDAC0"/>
    <w:lvl w:ilvl="0" w:tplc="F5C054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4"/>
  </w:num>
  <w:num w:numId="2" w16cid:durableId="1080442759">
    <w:abstractNumId w:val="5"/>
  </w:num>
  <w:num w:numId="3" w16cid:durableId="1395540609">
    <w:abstractNumId w:val="7"/>
  </w:num>
  <w:num w:numId="4" w16cid:durableId="1650359902">
    <w:abstractNumId w:val="3"/>
    <w:lvlOverride w:ilvl="0">
      <w:startOverride w:val="1"/>
    </w:lvlOverride>
  </w:num>
  <w:num w:numId="5" w16cid:durableId="1587228636">
    <w:abstractNumId w:val="10"/>
  </w:num>
  <w:num w:numId="6" w16cid:durableId="1632973768">
    <w:abstractNumId w:val="8"/>
  </w:num>
  <w:num w:numId="7" w16cid:durableId="1099791194">
    <w:abstractNumId w:val="11"/>
  </w:num>
  <w:num w:numId="8" w16cid:durableId="1772702170">
    <w:abstractNumId w:val="9"/>
  </w:num>
  <w:num w:numId="9" w16cid:durableId="380636222">
    <w:abstractNumId w:val="2"/>
  </w:num>
  <w:num w:numId="10" w16cid:durableId="1478104813">
    <w:abstractNumId w:val="12"/>
  </w:num>
  <w:num w:numId="11" w16cid:durableId="2069496392">
    <w:abstractNumId w:val="12"/>
  </w:num>
  <w:num w:numId="12" w16cid:durableId="438721044">
    <w:abstractNumId w:val="2"/>
  </w:num>
  <w:num w:numId="13" w16cid:durableId="1244803923">
    <w:abstractNumId w:val="6"/>
  </w:num>
  <w:num w:numId="14" w16cid:durableId="859467063">
    <w:abstractNumId w:val="1"/>
  </w:num>
  <w:num w:numId="15" w16cid:durableId="1336109791">
    <w:abstractNumId w:val="12"/>
  </w:num>
  <w:num w:numId="16" w16cid:durableId="1487550211">
    <w:abstractNumId w:val="2"/>
  </w:num>
  <w:num w:numId="17" w16cid:durableId="1000887462">
    <w:abstractNumId w:val="12"/>
  </w:num>
  <w:num w:numId="18" w16cid:durableId="97722837">
    <w:abstractNumId w:val="2"/>
  </w:num>
  <w:num w:numId="19" w16cid:durableId="2047639256">
    <w:abstractNumId w:val="12"/>
  </w:num>
  <w:num w:numId="20" w16cid:durableId="188031890">
    <w:abstractNumId w:val="2"/>
  </w:num>
  <w:num w:numId="21" w16cid:durableId="154621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4138"/>
    <w:rsid w:val="00027CD9"/>
    <w:rsid w:val="000454D6"/>
    <w:rsid w:val="0006052F"/>
    <w:rsid w:val="00064A25"/>
    <w:rsid w:val="000802D8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55AEE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6E9B"/>
    <w:rsid w:val="001F1BC9"/>
    <w:rsid w:val="00201586"/>
    <w:rsid w:val="00202F5E"/>
    <w:rsid w:val="002255DE"/>
    <w:rsid w:val="0024000F"/>
    <w:rsid w:val="00263AB6"/>
    <w:rsid w:val="002A41B9"/>
    <w:rsid w:val="002B161C"/>
    <w:rsid w:val="002B5F4D"/>
    <w:rsid w:val="002C267D"/>
    <w:rsid w:val="002C74CA"/>
    <w:rsid w:val="002D1210"/>
    <w:rsid w:val="002D54AA"/>
    <w:rsid w:val="002F1BB7"/>
    <w:rsid w:val="002F390B"/>
    <w:rsid w:val="00311992"/>
    <w:rsid w:val="00315533"/>
    <w:rsid w:val="00315FDD"/>
    <w:rsid w:val="003173BC"/>
    <w:rsid w:val="00317AB3"/>
    <w:rsid w:val="00323940"/>
    <w:rsid w:val="003249E2"/>
    <w:rsid w:val="00332EA2"/>
    <w:rsid w:val="00334DE0"/>
    <w:rsid w:val="0033590B"/>
    <w:rsid w:val="00340151"/>
    <w:rsid w:val="00351EC5"/>
    <w:rsid w:val="003547F3"/>
    <w:rsid w:val="00383739"/>
    <w:rsid w:val="00385B44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B14FE"/>
    <w:rsid w:val="004C6BB9"/>
    <w:rsid w:val="004D1E00"/>
    <w:rsid w:val="004D294E"/>
    <w:rsid w:val="004E3F06"/>
    <w:rsid w:val="004F26CC"/>
    <w:rsid w:val="00503A5B"/>
    <w:rsid w:val="0051155D"/>
    <w:rsid w:val="00513B54"/>
    <w:rsid w:val="00517ABA"/>
    <w:rsid w:val="00520589"/>
    <w:rsid w:val="00521569"/>
    <w:rsid w:val="0052156D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743D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1BB4"/>
    <w:rsid w:val="007924E8"/>
    <w:rsid w:val="007A2085"/>
    <w:rsid w:val="007A3546"/>
    <w:rsid w:val="007C3DA6"/>
    <w:rsid w:val="007D06D7"/>
    <w:rsid w:val="007D4B73"/>
    <w:rsid w:val="007D4C0B"/>
    <w:rsid w:val="007E6913"/>
    <w:rsid w:val="007F122C"/>
    <w:rsid w:val="007F3264"/>
    <w:rsid w:val="00803258"/>
    <w:rsid w:val="00825E95"/>
    <w:rsid w:val="008407DF"/>
    <w:rsid w:val="00841EDF"/>
    <w:rsid w:val="00853CCC"/>
    <w:rsid w:val="00867BA5"/>
    <w:rsid w:val="00884B0C"/>
    <w:rsid w:val="00891E01"/>
    <w:rsid w:val="008E35F8"/>
    <w:rsid w:val="00902F2A"/>
    <w:rsid w:val="0090651E"/>
    <w:rsid w:val="009227D7"/>
    <w:rsid w:val="009256C2"/>
    <w:rsid w:val="00933E90"/>
    <w:rsid w:val="00956AE8"/>
    <w:rsid w:val="009A196A"/>
    <w:rsid w:val="009B401F"/>
    <w:rsid w:val="009C033D"/>
    <w:rsid w:val="009C3E4B"/>
    <w:rsid w:val="009D51C9"/>
    <w:rsid w:val="009F7BEC"/>
    <w:rsid w:val="00A0161B"/>
    <w:rsid w:val="00A03330"/>
    <w:rsid w:val="00A03BC4"/>
    <w:rsid w:val="00A051D0"/>
    <w:rsid w:val="00A07EF9"/>
    <w:rsid w:val="00A21E64"/>
    <w:rsid w:val="00A25FEB"/>
    <w:rsid w:val="00A33F40"/>
    <w:rsid w:val="00A34905"/>
    <w:rsid w:val="00A40DF9"/>
    <w:rsid w:val="00A4359A"/>
    <w:rsid w:val="00A57A54"/>
    <w:rsid w:val="00A642D9"/>
    <w:rsid w:val="00A6741E"/>
    <w:rsid w:val="00A82CF7"/>
    <w:rsid w:val="00A87593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5481B"/>
    <w:rsid w:val="00B630E6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973BD"/>
    <w:rsid w:val="00CD222D"/>
    <w:rsid w:val="00CD363A"/>
    <w:rsid w:val="00CE0BB2"/>
    <w:rsid w:val="00CF01CA"/>
    <w:rsid w:val="00CF3031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65BB3"/>
    <w:rsid w:val="00D701FA"/>
    <w:rsid w:val="00D741FB"/>
    <w:rsid w:val="00D767A5"/>
    <w:rsid w:val="00D81D94"/>
    <w:rsid w:val="00D8303F"/>
    <w:rsid w:val="00D8377E"/>
    <w:rsid w:val="00D94FD1"/>
    <w:rsid w:val="00DA3C8A"/>
    <w:rsid w:val="00DA3FD7"/>
    <w:rsid w:val="00DB4D90"/>
    <w:rsid w:val="00DB68BE"/>
    <w:rsid w:val="00DD4024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6CBD"/>
    <w:rsid w:val="00F2329C"/>
    <w:rsid w:val="00F2782E"/>
    <w:rsid w:val="00F30D93"/>
    <w:rsid w:val="00F44882"/>
    <w:rsid w:val="00F54635"/>
    <w:rsid w:val="00F63141"/>
    <w:rsid w:val="00F776A7"/>
    <w:rsid w:val="00F9495E"/>
    <w:rsid w:val="00F97DD4"/>
    <w:rsid w:val="00FC5F13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a.buchtova@pkfapoge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valdauf@pkfapoge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sta@moporub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uba.ostrav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</cp:revision>
  <cp:lastPrinted>2021-02-02T09:48:00Z</cp:lastPrinted>
  <dcterms:created xsi:type="dcterms:W3CDTF">2025-05-14T06:28:00Z</dcterms:created>
  <dcterms:modified xsi:type="dcterms:W3CDTF">2025-05-14T06:28:00Z</dcterms:modified>
</cp:coreProperties>
</file>