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6D7C" w14:textId="77777777" w:rsidR="00451975" w:rsidRPr="00A32927" w:rsidRDefault="00451975" w:rsidP="00FE3014">
      <w:pPr>
        <w:pStyle w:val="Nadpis1"/>
        <w:spacing w:before="120"/>
        <w:rPr>
          <w:sz w:val="24"/>
          <w:szCs w:val="24"/>
        </w:rPr>
      </w:pPr>
      <w:r w:rsidRPr="00A32927">
        <w:rPr>
          <w:sz w:val="24"/>
          <w:szCs w:val="24"/>
        </w:rPr>
        <w:t>Návrh</w:t>
      </w:r>
    </w:p>
    <w:p w14:paraId="421BC7CA" w14:textId="1481AB1D" w:rsidR="00451975" w:rsidRPr="00A32927" w:rsidRDefault="00FF1B9E" w:rsidP="00FE3014">
      <w:r w:rsidRPr="00A32927">
        <w:rPr>
          <w:rFonts w:ascii="Arial" w:hAnsi="Arial" w:cs="Arial"/>
          <w:b/>
          <w:bCs/>
        </w:rPr>
        <w:t>na stanovení místní nebo přechodné úpravy provozu na pozemních komunikacích podle § 77 zákona č. 361/2000 Sb., o provozu na pozemních komunikacích</w:t>
      </w:r>
      <w:r w:rsidR="00FE3014">
        <w:rPr>
          <w:rFonts w:ascii="Arial" w:hAnsi="Arial" w:cs="Arial"/>
          <w:b/>
          <w:bCs/>
        </w:rPr>
        <w:t xml:space="preserve"> </w:t>
      </w:r>
      <w:r w:rsidRPr="00A32927">
        <w:rPr>
          <w:rFonts w:ascii="Arial" w:hAnsi="Arial" w:cs="Arial"/>
          <w:b/>
          <w:bCs/>
        </w:rPr>
        <w:t>a o změnách některých zákonů, ve znění pozdějších předpisů</w:t>
      </w:r>
    </w:p>
    <w:p w14:paraId="3ECC67D3" w14:textId="77777777" w:rsidR="00451975" w:rsidRDefault="00451975" w:rsidP="00451975"/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451975" w14:paraId="2379CC21" w14:textId="77777777" w:rsidTr="00417883">
        <w:trPr>
          <w:trHeight w:val="582"/>
        </w:trPr>
        <w:tc>
          <w:tcPr>
            <w:tcW w:w="1001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B7E284" w14:textId="1FBD49B5" w:rsidR="00451975" w:rsidRPr="00FE3014" w:rsidRDefault="00451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0B790A6E" w14:textId="6497FB38" w:rsidR="00451975" w:rsidRPr="00417883" w:rsidRDefault="00451975" w:rsidP="00417883">
      <w:pPr>
        <w:spacing w:before="120" w:line="360" w:lineRule="auto"/>
        <w:rPr>
          <w:i/>
          <w:sz w:val="22"/>
          <w:szCs w:val="22"/>
        </w:rPr>
      </w:pPr>
      <w:r w:rsidRPr="00417883">
        <w:rPr>
          <w:sz w:val="22"/>
          <w:szCs w:val="22"/>
        </w:rPr>
        <w:t>Právní forma:</w:t>
      </w:r>
      <w:r w:rsidRPr="0041788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5434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právnická osoba</w:t>
      </w:r>
      <w:proofErr w:type="gramStart"/>
      <w:r w:rsidRPr="00417883">
        <w:rPr>
          <w:i/>
          <w:sz w:val="22"/>
          <w:szCs w:val="22"/>
        </w:rPr>
        <w:tab/>
      </w:r>
      <w:r w:rsidR="00417883" w:rsidRPr="00417883">
        <w:rPr>
          <w:i/>
          <w:sz w:val="22"/>
          <w:szCs w:val="22"/>
        </w:rPr>
        <w:t xml:space="preserve">  </w:t>
      </w:r>
      <w:r w:rsidRPr="00417883">
        <w:rPr>
          <w:i/>
          <w:sz w:val="22"/>
          <w:szCs w:val="22"/>
        </w:rPr>
        <w:tab/>
      </w:r>
      <w:proofErr w:type="gramEnd"/>
      <w:sdt>
        <w:sdtPr>
          <w:rPr>
            <w:i/>
            <w:sz w:val="22"/>
            <w:szCs w:val="22"/>
          </w:rPr>
          <w:id w:val="10590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fyzická osoba podnikající         </w:t>
      </w:r>
      <w:r w:rsidR="00417883" w:rsidRPr="00417883">
        <w:rPr>
          <w:i/>
          <w:sz w:val="22"/>
          <w:szCs w:val="22"/>
        </w:rPr>
        <w:t xml:space="preserve">      </w:t>
      </w:r>
      <w:r w:rsidRPr="00417883">
        <w:rPr>
          <w:i/>
          <w:sz w:val="22"/>
          <w:szCs w:val="22"/>
        </w:rPr>
        <w:t xml:space="preserve">     </w:t>
      </w:r>
      <w:sdt>
        <w:sdtPr>
          <w:rPr>
            <w:i/>
            <w:sz w:val="22"/>
            <w:szCs w:val="22"/>
          </w:rPr>
          <w:id w:val="-17188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 fyzická osoba</w:t>
      </w:r>
    </w:p>
    <w:p w14:paraId="3D91CAC5" w14:textId="0E9BA43B" w:rsidR="00451975" w:rsidRPr="00417883" w:rsidRDefault="00451975" w:rsidP="00417883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</w:t>
      </w:r>
    </w:p>
    <w:p w14:paraId="1D1CB2DF" w14:textId="2BE21C01" w:rsidR="00451975" w:rsidRPr="00417883" w:rsidRDefault="00451975" w:rsidP="00417883">
      <w:pPr>
        <w:spacing w:before="120"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Název právnické osoby / Jméno a příjmení fyzické osoby </w:t>
      </w:r>
      <w:proofErr w:type="gramStart"/>
      <w:r w:rsidRPr="00417883">
        <w:rPr>
          <w:sz w:val="22"/>
          <w:szCs w:val="22"/>
        </w:rPr>
        <w:t>podnikající:</w:t>
      </w:r>
      <w:r w:rsidR="00417883" w:rsidRPr="00417883">
        <w:rPr>
          <w:sz w:val="22"/>
          <w:szCs w:val="22"/>
        </w:rPr>
        <w:t>_</w:t>
      </w:r>
      <w:proofErr w:type="gramEnd"/>
    </w:p>
    <w:p w14:paraId="2F6DF0BE" w14:textId="7B66A558" w:rsidR="00451975" w:rsidRPr="00417883" w:rsidRDefault="00451975" w:rsidP="00417883">
      <w:pPr>
        <w:spacing w:line="360" w:lineRule="auto"/>
        <w:ind w:right="-1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27B97B5F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IČO / Datum narození: </w:t>
      </w:r>
    </w:p>
    <w:p w14:paraId="11BEB6E5" w14:textId="3C6EA2C1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5C7B1853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sídla / trvalého pobytu: </w:t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</w:p>
    <w:p w14:paraId="79611DA3" w14:textId="2D58A2E9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</w:t>
      </w:r>
      <w:r w:rsidR="00417883" w:rsidRPr="00417883">
        <w:rPr>
          <w:sz w:val="22"/>
          <w:szCs w:val="22"/>
        </w:rPr>
        <w:t>____</w:t>
      </w:r>
    </w:p>
    <w:p w14:paraId="1DBAEF3A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pro doručování: </w:t>
      </w:r>
    </w:p>
    <w:p w14:paraId="27784509" w14:textId="71413089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____________</w:t>
      </w:r>
    </w:p>
    <w:p w14:paraId="4BFD3041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Telefon:</w:t>
      </w:r>
    </w:p>
    <w:p w14:paraId="4B30FA1D" w14:textId="02CE8F51" w:rsidR="00451975" w:rsidRPr="00417883" w:rsidRDefault="00451975" w:rsidP="00A32927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</w:t>
      </w:r>
    </w:p>
    <w:p w14:paraId="2A0550B9" w14:textId="19B0BF48" w:rsidR="00451975" w:rsidRDefault="00451975" w:rsidP="00A32927">
      <w:pPr>
        <w:spacing w:line="360" w:lineRule="auto"/>
        <w:rPr>
          <w:sz w:val="22"/>
          <w:szCs w:val="22"/>
        </w:rPr>
      </w:pPr>
      <w:r w:rsidRPr="00FE3014">
        <w:rPr>
          <w:rFonts w:ascii="Arial" w:hAnsi="Arial" w:cs="Arial"/>
          <w:b/>
          <w:sz w:val="20"/>
          <w:szCs w:val="20"/>
        </w:rPr>
        <w:t>Zodpovědná osoba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sz w:val="22"/>
          <w:szCs w:val="22"/>
        </w:rPr>
        <w:t>(za umístění, provedení dopravního značení a jeho stav po dobu omezení provozu)</w:t>
      </w:r>
    </w:p>
    <w:p w14:paraId="28F6860D" w14:textId="77777777" w:rsidR="00451975" w:rsidRDefault="00451975" w:rsidP="00417883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14816715" w14:textId="77777777" w:rsidR="00451975" w:rsidRDefault="00451975" w:rsidP="004178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35C599C" w14:textId="77777777" w:rsidR="00451975" w:rsidRDefault="00451975" w:rsidP="004178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</w:p>
    <w:p w14:paraId="48E68C5D" w14:textId="77777777" w:rsidR="00451975" w:rsidRDefault="00451975" w:rsidP="0045197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FA3ABB1" w14:textId="77777777" w:rsidR="00451975" w:rsidRDefault="00451975" w:rsidP="00451975">
      <w:pPr>
        <w:spacing w:line="360" w:lineRule="auto"/>
        <w:rPr>
          <w:sz w:val="22"/>
          <w:szCs w:val="22"/>
        </w:rPr>
      </w:pPr>
    </w:p>
    <w:p w14:paraId="54FE9252" w14:textId="77777777" w:rsidR="00451975" w:rsidRDefault="00451975" w:rsidP="00451975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51975" w14:paraId="4BC9D826" w14:textId="77777777" w:rsidTr="00451975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4038A4" w14:textId="77777777" w:rsidR="00451975" w:rsidRPr="00FE3014" w:rsidRDefault="00451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>II. Předmět návrhu</w:t>
            </w:r>
          </w:p>
        </w:tc>
      </w:tr>
    </w:tbl>
    <w:p w14:paraId="19760B37" w14:textId="77777777" w:rsidR="00451975" w:rsidRDefault="00451975" w:rsidP="00451975">
      <w:pPr>
        <w:spacing w:line="360" w:lineRule="auto"/>
        <w:jc w:val="both"/>
      </w:pPr>
    </w:p>
    <w:p w14:paraId="6098F58D" w14:textId="219BCBA3" w:rsidR="00451975" w:rsidRDefault="00FE3014" w:rsidP="001A519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b/>
            <w:bCs/>
            <w:iCs/>
            <w:sz w:val="22"/>
            <w:szCs w:val="22"/>
          </w:rPr>
          <w:id w:val="72664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B09" w:rsidRPr="00F97B09">
            <w:rPr>
              <w:rFonts w:ascii="MS Gothic" w:eastAsia="MS Gothic" w:hAnsi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451975">
        <w:rPr>
          <w:i/>
          <w:sz w:val="22"/>
          <w:szCs w:val="22"/>
        </w:rPr>
        <w:t xml:space="preserve"> </w:t>
      </w:r>
      <w:r w:rsidR="00451975">
        <w:rPr>
          <w:rFonts w:ascii="Arial" w:hAnsi="Arial" w:cs="Arial"/>
          <w:b/>
          <w:sz w:val="20"/>
          <w:szCs w:val="20"/>
        </w:rPr>
        <w:t>Stanovení místní úpravy</w:t>
      </w:r>
      <w:r w:rsidR="00451975">
        <w:rPr>
          <w:sz w:val="22"/>
          <w:szCs w:val="22"/>
        </w:rPr>
        <w:t xml:space="preserve"> </w:t>
      </w:r>
      <w:r w:rsidR="00451975">
        <w:rPr>
          <w:rFonts w:ascii="Arial" w:hAnsi="Arial" w:cs="Arial"/>
          <w:b/>
          <w:sz w:val="20"/>
          <w:szCs w:val="20"/>
        </w:rPr>
        <w:t>provozu na pozemních komunikacích</w:t>
      </w:r>
      <w:r w:rsidR="00451975">
        <w:rPr>
          <w:sz w:val="22"/>
          <w:szCs w:val="22"/>
        </w:rPr>
        <w:t xml:space="preserve"> </w:t>
      </w:r>
      <w:r w:rsidR="00451975">
        <w:rPr>
          <w:rFonts w:ascii="Arial" w:hAnsi="Arial" w:cs="Arial"/>
          <w:b/>
          <w:sz w:val="20"/>
          <w:szCs w:val="20"/>
        </w:rPr>
        <w:t>(trvalé dopravní značení)</w:t>
      </w:r>
    </w:p>
    <w:p w14:paraId="67110161" w14:textId="77777777" w:rsidR="00451975" w:rsidRDefault="00451975" w:rsidP="001A5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26EDA4E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A32927">
        <w:rPr>
          <w:sz w:val="22"/>
          <w:szCs w:val="22"/>
        </w:rPr>
        <w:t xml:space="preserve">místní komunikaci III. a IV. třídy: </w:t>
      </w:r>
    </w:p>
    <w:p w14:paraId="41B9A3AC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09C8E650" w14:textId="5421409C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Na veřejně přístupné účelové komunikaci (</w:t>
      </w:r>
      <w:proofErr w:type="spellStart"/>
      <w:r w:rsidRPr="00A32927">
        <w:rPr>
          <w:sz w:val="22"/>
          <w:szCs w:val="22"/>
        </w:rPr>
        <w:t>parc</w:t>
      </w:r>
      <w:proofErr w:type="spellEnd"/>
      <w:r w:rsidRPr="00A32927">
        <w:rPr>
          <w:sz w:val="22"/>
          <w:szCs w:val="22"/>
        </w:rPr>
        <w:t xml:space="preserve">. č.): </w:t>
      </w:r>
    </w:p>
    <w:p w14:paraId="7B3842F5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0EFC73BE" w14:textId="77777777" w:rsidR="001A5198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Termín realizace:</w:t>
      </w:r>
    </w:p>
    <w:p w14:paraId="386D9E2D" w14:textId="05F104A9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6059F0D9" w14:textId="32BF3F93" w:rsidR="00451975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lastRenderedPageBreak/>
        <w:t>Popis a odůvodnění návrhu:</w:t>
      </w:r>
    </w:p>
    <w:p w14:paraId="305B77CE" w14:textId="400FE883" w:rsidR="006F44A5" w:rsidRDefault="006F44A5">
      <w:r>
        <w:rPr>
          <w:sz w:val="22"/>
          <w:szCs w:val="22"/>
        </w:rPr>
        <w:t>______________________________________________________________________________________</w:t>
      </w:r>
    </w:p>
    <w:p w14:paraId="1AD9C344" w14:textId="2F24C30C" w:rsidR="006F44A5" w:rsidRPr="00A32927" w:rsidRDefault="006F44A5" w:rsidP="00417883">
      <w:pPr>
        <w:spacing w:line="360" w:lineRule="auto"/>
        <w:rPr>
          <w:sz w:val="22"/>
          <w:szCs w:val="22"/>
        </w:rPr>
      </w:pPr>
    </w:p>
    <w:p w14:paraId="010A462F" w14:textId="6DBE4D24" w:rsidR="00451975" w:rsidRPr="00A32927" w:rsidRDefault="00FE3014" w:rsidP="00417883">
      <w:pPr>
        <w:spacing w:line="360" w:lineRule="auto"/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86789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B0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97B09">
        <w:rPr>
          <w:b/>
          <w:sz w:val="22"/>
          <w:szCs w:val="22"/>
        </w:rPr>
        <w:t xml:space="preserve"> </w:t>
      </w:r>
      <w:r w:rsidR="00451975" w:rsidRPr="00A32927">
        <w:rPr>
          <w:b/>
          <w:sz w:val="22"/>
          <w:szCs w:val="22"/>
        </w:rPr>
        <w:t>Stanovení přechodné úpravy</w:t>
      </w:r>
      <w:r w:rsidR="00451975" w:rsidRPr="00A32927">
        <w:rPr>
          <w:sz w:val="22"/>
          <w:szCs w:val="22"/>
        </w:rPr>
        <w:t xml:space="preserve"> </w:t>
      </w:r>
      <w:r w:rsidR="00451975" w:rsidRPr="00A32927">
        <w:rPr>
          <w:b/>
          <w:sz w:val="22"/>
          <w:szCs w:val="22"/>
        </w:rPr>
        <w:t>provozu na pozemních komunikacích</w:t>
      </w:r>
      <w:r w:rsidR="00451975" w:rsidRPr="00A32927">
        <w:rPr>
          <w:sz w:val="22"/>
          <w:szCs w:val="22"/>
        </w:rPr>
        <w:t xml:space="preserve"> </w:t>
      </w:r>
      <w:r w:rsidR="00451975" w:rsidRPr="00A32927">
        <w:rPr>
          <w:b/>
          <w:sz w:val="22"/>
          <w:szCs w:val="22"/>
        </w:rPr>
        <w:t>(dočasné dopravní značení)</w:t>
      </w:r>
    </w:p>
    <w:p w14:paraId="02333BFD" w14:textId="77777777" w:rsidR="00451975" w:rsidRPr="00A32927" w:rsidRDefault="00451975" w:rsidP="00417883">
      <w:pPr>
        <w:spacing w:line="360" w:lineRule="auto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</w:t>
      </w:r>
    </w:p>
    <w:p w14:paraId="02911442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 xml:space="preserve">Na místní komunikaci III. a IV. třídy: </w:t>
      </w:r>
    </w:p>
    <w:p w14:paraId="12C2E18F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5953F147" w14:textId="62F4EBE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Na veřejně přístupné účelové komunikaci (</w:t>
      </w:r>
      <w:proofErr w:type="spellStart"/>
      <w:r w:rsidRPr="00A32927">
        <w:rPr>
          <w:sz w:val="22"/>
          <w:szCs w:val="22"/>
        </w:rPr>
        <w:t>parc</w:t>
      </w:r>
      <w:proofErr w:type="spellEnd"/>
      <w:r w:rsidRPr="00A32927">
        <w:rPr>
          <w:sz w:val="22"/>
          <w:szCs w:val="22"/>
        </w:rPr>
        <w:t>.</w:t>
      </w:r>
      <w:r w:rsidR="007405C5" w:rsidRPr="00A32927">
        <w:rPr>
          <w:sz w:val="22"/>
          <w:szCs w:val="22"/>
        </w:rPr>
        <w:t xml:space="preserve"> </w:t>
      </w:r>
      <w:r w:rsidRPr="00A32927">
        <w:rPr>
          <w:sz w:val="22"/>
          <w:szCs w:val="22"/>
        </w:rPr>
        <w:t xml:space="preserve">č.): </w:t>
      </w:r>
    </w:p>
    <w:p w14:paraId="045C18B9" w14:textId="77777777" w:rsidR="00451975" w:rsidRPr="00A32927" w:rsidRDefault="00451975" w:rsidP="00A32927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5C2D2235" w14:textId="14B93C15" w:rsidR="00451975" w:rsidRPr="00A32927" w:rsidRDefault="00451975" w:rsidP="00A32927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Vymezení rozsahu zákazu stání nebo omezení stání nebo zastavení podle § 19a zákona č. 13/1997 Sb.,</w:t>
      </w:r>
      <w:r w:rsidR="001A5198" w:rsidRPr="00A32927">
        <w:rPr>
          <w:sz w:val="22"/>
          <w:szCs w:val="22"/>
        </w:rPr>
        <w:br/>
      </w:r>
      <w:r w:rsidRPr="00A32927">
        <w:rPr>
          <w:sz w:val="22"/>
          <w:szCs w:val="22"/>
        </w:rPr>
        <w:t>o pozemních komunikacích, ve znění pozdějších předpisů (např. vymezení úseků ulic):</w:t>
      </w:r>
    </w:p>
    <w:p w14:paraId="4A864383" w14:textId="77777777" w:rsidR="00451975" w:rsidRPr="00A32927" w:rsidRDefault="00451975" w:rsidP="00A32927">
      <w:pPr>
        <w:spacing w:line="360" w:lineRule="auto"/>
        <w:jc w:val="both"/>
        <w:rPr>
          <w:sz w:val="22"/>
          <w:szCs w:val="22"/>
        </w:rPr>
      </w:pPr>
    </w:p>
    <w:p w14:paraId="6B1E5453" w14:textId="77777777" w:rsidR="00451975" w:rsidRPr="00A32927" w:rsidRDefault="00451975" w:rsidP="00A32927">
      <w:pPr>
        <w:spacing w:line="360" w:lineRule="auto"/>
        <w:jc w:val="both"/>
        <w:rPr>
          <w:sz w:val="22"/>
          <w:szCs w:val="22"/>
        </w:rPr>
      </w:pPr>
    </w:p>
    <w:p w14:paraId="0595E765" w14:textId="77777777" w:rsidR="00451975" w:rsidRPr="00A32927" w:rsidRDefault="00451975" w:rsidP="00A32927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3545F556" w14:textId="77777777" w:rsidR="001A5198" w:rsidRPr="00A32927" w:rsidRDefault="00451975" w:rsidP="00A32927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Termín realizace:</w:t>
      </w:r>
    </w:p>
    <w:p w14:paraId="62DACF40" w14:textId="57E1BB88" w:rsidR="00451975" w:rsidRDefault="00451975" w:rsidP="001A5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F4DC7FA" w14:textId="2A94C115" w:rsidR="00451975" w:rsidRDefault="00451975" w:rsidP="001A5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Popis a odůvodnění návrhu:</w:t>
      </w:r>
    </w:p>
    <w:p w14:paraId="65FDBA14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51D87FA2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79A5590B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5755EA1D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160342C3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1624FFB8" w14:textId="77777777" w:rsidR="00451975" w:rsidRDefault="00451975" w:rsidP="0045197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472F742" w14:textId="77777777" w:rsidR="00451975" w:rsidRDefault="00451975" w:rsidP="00451975">
      <w:pPr>
        <w:spacing w:line="360" w:lineRule="auto"/>
        <w:jc w:val="both"/>
        <w:rPr>
          <w:sz w:val="22"/>
          <w:szCs w:val="22"/>
        </w:rPr>
      </w:pPr>
    </w:p>
    <w:p w14:paraId="17A637EC" w14:textId="77777777" w:rsidR="00451975" w:rsidRDefault="00451975" w:rsidP="001A519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5EBC1FEA" w14:textId="77777777" w:rsidR="00451975" w:rsidRDefault="00451975" w:rsidP="001A5198">
      <w:pPr>
        <w:jc w:val="both"/>
        <w:rPr>
          <w:rFonts w:ascii="Arial" w:hAnsi="Arial" w:cs="Arial"/>
          <w:b/>
          <w:sz w:val="20"/>
          <w:szCs w:val="20"/>
        </w:rPr>
      </w:pPr>
    </w:p>
    <w:p w14:paraId="72214346" w14:textId="04E6AD65" w:rsidR="00451975" w:rsidRDefault="00451975" w:rsidP="001A519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Přehledná situace se zakreslením </w:t>
      </w:r>
      <w:r>
        <w:rPr>
          <w:sz w:val="22"/>
          <w:szCs w:val="22"/>
          <w:u w:val="single"/>
        </w:rPr>
        <w:t xml:space="preserve">stávajícího a požadovaného nového </w:t>
      </w:r>
      <w:r>
        <w:rPr>
          <w:sz w:val="22"/>
          <w:szCs w:val="22"/>
        </w:rPr>
        <w:t>umístění nebo zrušení dopravního značení (1x originál, 1x elektronická kopie),</w:t>
      </w:r>
    </w:p>
    <w:p w14:paraId="011ECA85" w14:textId="77777777" w:rsidR="00451975" w:rsidRDefault="00451975" w:rsidP="001A519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Vyjádření Policie ČR, Dopravního inspektorátu, Výstavní 55, Ostrava – Vítkovice </w:t>
      </w:r>
    </w:p>
    <w:p w14:paraId="154C0DFC" w14:textId="5D086F1F" w:rsidR="00451975" w:rsidRDefault="00451975" w:rsidP="001A5198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Aktuální výpis z obchodního rejstříku </w:t>
      </w:r>
      <w:r w:rsidR="0075586B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živnostenského </w:t>
      </w:r>
      <w:r w:rsidR="0075586B">
        <w:rPr>
          <w:sz w:val="22"/>
          <w:szCs w:val="22"/>
        </w:rPr>
        <w:t>rejstříku</w:t>
      </w:r>
      <w:r>
        <w:rPr>
          <w:sz w:val="22"/>
          <w:szCs w:val="22"/>
        </w:rPr>
        <w:t xml:space="preserve"> </w:t>
      </w:r>
    </w:p>
    <w:p w14:paraId="21C142D5" w14:textId="77777777" w:rsidR="00451975" w:rsidRDefault="00451975" w:rsidP="001A5198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Plná moc k vyřizování úředních záležitostí (oprávnění k vyřizování úředních záležitostí nutno doložit plnou mocí žadatele nebo jeho statutárního zástupce),</w:t>
      </w:r>
    </w:p>
    <w:p w14:paraId="0E2DB2E5" w14:textId="77777777" w:rsidR="00451975" w:rsidRDefault="00451975" w:rsidP="001A5198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Souhlas vlastníka veřejně přístupné účelové komunikace (pokud není žadatelem)</w:t>
      </w:r>
    </w:p>
    <w:p w14:paraId="0A34BE4B" w14:textId="77777777" w:rsidR="00451975" w:rsidRDefault="00451975" w:rsidP="001A5198">
      <w:pPr>
        <w:pStyle w:val="Arial8vtabulce"/>
        <w:jc w:val="both"/>
        <w:rPr>
          <w:b w:val="0"/>
        </w:rPr>
      </w:pPr>
    </w:p>
    <w:p w14:paraId="37142E57" w14:textId="77777777" w:rsidR="00451975" w:rsidRDefault="00451975" w:rsidP="00451975">
      <w:pPr>
        <w:pStyle w:val="Arial8vtabulce"/>
        <w:rPr>
          <w:b w:val="0"/>
        </w:rPr>
      </w:pPr>
    </w:p>
    <w:p w14:paraId="407D1DC7" w14:textId="77777777" w:rsidR="00451975" w:rsidRDefault="00451975" w:rsidP="00451975">
      <w:pPr>
        <w:pStyle w:val="Arial8vtabulce"/>
        <w:rPr>
          <w:b w:val="0"/>
        </w:rPr>
      </w:pPr>
    </w:p>
    <w:p w14:paraId="1AEC2B3E" w14:textId="77777777" w:rsidR="00451975" w:rsidRDefault="00451975" w:rsidP="0045197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 xml:space="preserve">Místo 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7143BC17" w14:textId="77777777" w:rsidR="00451975" w:rsidRDefault="00451975" w:rsidP="0045197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E93C500" w14:textId="77777777" w:rsidR="00451975" w:rsidRDefault="00451975" w:rsidP="00451975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15F97A94" w14:textId="77777777" w:rsidR="00451975" w:rsidRDefault="00451975" w:rsidP="0045197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5CF5F3E9" w14:textId="77777777" w:rsidR="00417883" w:rsidRDefault="00417883" w:rsidP="0045197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EE0309F" w14:textId="77777777" w:rsidR="00451975" w:rsidRDefault="00451975" w:rsidP="0045197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77531461" w14:textId="6F1BB958" w:rsidR="00451975" w:rsidRDefault="00451975" w:rsidP="00A3292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sectPr w:rsidR="00451975" w:rsidSect="0041788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40C5B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58597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B82157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4B6" w14:textId="77777777" w:rsidR="00BA59BD" w:rsidRDefault="00BA59BD" w:rsidP="00BA59BD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5443E3" wp14:editId="3DFD963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27568696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653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C907AF5" w14:textId="44779F9B" w:rsidR="00BA59BD" w:rsidRDefault="00BA59BD" w:rsidP="00BA59BD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CB32" w14:textId="77777777" w:rsidR="00266219" w:rsidRDefault="00266219" w:rsidP="00266219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D2380" wp14:editId="4147A8C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500914445" name="Textové pole 1500914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634E4" w14:textId="77777777" w:rsidR="00266219" w:rsidRDefault="00266219" w:rsidP="00266219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  <w:p w14:paraId="3C181241" w14:textId="77777777" w:rsidR="00266219" w:rsidRPr="00FC6E85" w:rsidRDefault="00266219" w:rsidP="00266219">
                          <w:pPr>
                            <w:pStyle w:val="zhlav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D2380" id="_x0000_t202" coordsize="21600,21600" o:spt="202" path="m,l,21600r21600,l21600,xe">
              <v:stroke joinstyle="miter"/>
              <v:path gradientshapeok="t" o:connecttype="rect"/>
            </v:shapetype>
            <v:shape id="Textové pole 1500914445" o:spid="_x0000_s1026" type="#_x0000_t202" style="position:absolute;margin-left:234pt;margin-top:0;width:25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6FB634E4" w14:textId="77777777" w:rsidR="00266219" w:rsidRDefault="00266219" w:rsidP="00266219">
                    <w:pPr>
                      <w:pStyle w:val="zhlav0"/>
                    </w:pPr>
                    <w:r>
                      <w:t>Návrh</w:t>
                    </w:r>
                  </w:p>
                  <w:p w14:paraId="3C181241" w14:textId="77777777" w:rsidR="00266219" w:rsidRPr="00FC6E85" w:rsidRDefault="00266219" w:rsidP="00266219">
                    <w:pPr>
                      <w:pStyle w:val="zhlav0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7C5A1341" w14:textId="77777777" w:rsidR="00266219" w:rsidRPr="00812056" w:rsidRDefault="00266219" w:rsidP="0026621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26A1B082" w14:textId="77777777" w:rsidR="00266219" w:rsidRDefault="00266219" w:rsidP="00266219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51B37D3" w14:textId="77777777" w:rsidR="00266219" w:rsidRDefault="0026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759" w14:textId="172CC124" w:rsidR="00A32927" w:rsidRDefault="00A32927" w:rsidP="00A32927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7523E" wp14:editId="7B3ABB3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AF8A1" w14:textId="77777777" w:rsidR="00A32927" w:rsidRDefault="00A32927" w:rsidP="00A32927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  <w:p w14:paraId="796105BC" w14:textId="77777777" w:rsidR="00A32927" w:rsidRPr="00FC6E85" w:rsidRDefault="00A32927" w:rsidP="00A32927">
                          <w:pPr>
                            <w:pStyle w:val="zhlav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5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83AF8A1" w14:textId="77777777" w:rsidR="00A32927" w:rsidRDefault="00A32927" w:rsidP="00A32927">
                    <w:pPr>
                      <w:pStyle w:val="zhlav0"/>
                    </w:pPr>
                    <w:r>
                      <w:t>Návrh</w:t>
                    </w:r>
                  </w:p>
                  <w:p w14:paraId="796105BC" w14:textId="77777777" w:rsidR="00A32927" w:rsidRPr="00FC6E85" w:rsidRDefault="00A32927" w:rsidP="00A32927">
                    <w:pPr>
                      <w:pStyle w:val="zhlav0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C9154EA" w14:textId="77777777" w:rsidR="00A32927" w:rsidRPr="00812056" w:rsidRDefault="00A32927" w:rsidP="00A32927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1E738F12" w14:textId="77777777" w:rsidR="00A32927" w:rsidRDefault="00A32927" w:rsidP="00A32927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39FABCD9" w14:textId="77777777" w:rsidR="00A32927" w:rsidRDefault="00A329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1C12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5A6F"/>
    <w:rsid w:val="001870AB"/>
    <w:rsid w:val="00196D7B"/>
    <w:rsid w:val="001A12DA"/>
    <w:rsid w:val="001A5198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66219"/>
    <w:rsid w:val="00287F56"/>
    <w:rsid w:val="002A41B9"/>
    <w:rsid w:val="002B161C"/>
    <w:rsid w:val="002B5F4D"/>
    <w:rsid w:val="002C267D"/>
    <w:rsid w:val="002D1210"/>
    <w:rsid w:val="002D54AA"/>
    <w:rsid w:val="002F1BB7"/>
    <w:rsid w:val="002F390B"/>
    <w:rsid w:val="002F568D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17883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6F44A5"/>
    <w:rsid w:val="00710571"/>
    <w:rsid w:val="00710B81"/>
    <w:rsid w:val="00715CE4"/>
    <w:rsid w:val="00724823"/>
    <w:rsid w:val="00731239"/>
    <w:rsid w:val="00733F4C"/>
    <w:rsid w:val="007405C5"/>
    <w:rsid w:val="007556FE"/>
    <w:rsid w:val="0075586B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0A51"/>
    <w:rsid w:val="008E35F8"/>
    <w:rsid w:val="00902F2A"/>
    <w:rsid w:val="0090651E"/>
    <w:rsid w:val="009227D7"/>
    <w:rsid w:val="00933E90"/>
    <w:rsid w:val="009901C0"/>
    <w:rsid w:val="009A196A"/>
    <w:rsid w:val="009B401F"/>
    <w:rsid w:val="009C033D"/>
    <w:rsid w:val="009C3E4B"/>
    <w:rsid w:val="009D51C9"/>
    <w:rsid w:val="009E0D27"/>
    <w:rsid w:val="009F7BEC"/>
    <w:rsid w:val="00A0161B"/>
    <w:rsid w:val="00A03BC4"/>
    <w:rsid w:val="00A051D0"/>
    <w:rsid w:val="00A07EF9"/>
    <w:rsid w:val="00A21E64"/>
    <w:rsid w:val="00A25FEB"/>
    <w:rsid w:val="00A32927"/>
    <w:rsid w:val="00A34905"/>
    <w:rsid w:val="00A40DF9"/>
    <w:rsid w:val="00A4359A"/>
    <w:rsid w:val="00A57A54"/>
    <w:rsid w:val="00A642D9"/>
    <w:rsid w:val="00A6741E"/>
    <w:rsid w:val="00A82CF7"/>
    <w:rsid w:val="00AA0461"/>
    <w:rsid w:val="00AA0D95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75F2A"/>
    <w:rsid w:val="00B82157"/>
    <w:rsid w:val="00B8768B"/>
    <w:rsid w:val="00BA43EF"/>
    <w:rsid w:val="00BA59BD"/>
    <w:rsid w:val="00BC3860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5BD1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47D9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B09"/>
    <w:rsid w:val="00F97DD4"/>
    <w:rsid w:val="00FC761A"/>
    <w:rsid w:val="00FE3014"/>
    <w:rsid w:val="00FF1B9E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A32927"/>
    <w:rPr>
      <w:sz w:val="24"/>
      <w:szCs w:val="24"/>
    </w:rPr>
  </w:style>
  <w:style w:type="paragraph" w:customStyle="1" w:styleId="zhlav0">
    <w:name w:val="záhlaví"/>
    <w:aliases w:val="azurový název dokumentu"/>
    <w:rsid w:val="00A3292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23</cp:revision>
  <cp:lastPrinted>2021-02-02T09:48:00Z</cp:lastPrinted>
  <dcterms:created xsi:type="dcterms:W3CDTF">2023-01-02T13:36:00Z</dcterms:created>
  <dcterms:modified xsi:type="dcterms:W3CDTF">2026-06-29T12:57:00Z</dcterms:modified>
</cp:coreProperties>
</file>